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Industrial</w:t>
      </w:r>
      <w:r>
        <w:t xml:space="preserve"> </w:t>
      </w:r>
      <w:r>
        <w:t xml:space="preserve">Precision</w:t>
      </w:r>
      <w:r>
        <w:t xml:space="preserve"> </w:t>
      </w:r>
      <w:r>
        <w:t xml:space="preserve">in</w:t>
      </w:r>
      <w:r>
        <w:t xml:space="preserve"> </w:t>
      </w:r>
      <w:r>
        <w:t xml:space="preserve">Spain</w:t>
      </w:r>
      <w:r>
        <w:t xml:space="preserve"> </w:t>
      </w:r>
      <w:r>
        <w:t xml:space="preserve">Valencia</w:t>
      </w:r>
    </w:p>
    <w:p>
      <w:pPr>
        <w:pStyle w:val="FirstParagraph"/>
      </w:pPr>
      <w:r>
        <w:t xml:space="preserve">```html</w:t>
      </w:r>
    </w:p>
    <w:p>
      <w:pPr>
        <w:pStyle w:val="BodyText"/>
      </w:pPr>
      <w:r>
        <w:t xml:space="preserve">/* Adjusted for HTML structure */font-weight:** bold**; font-size**: **36px**; color:#003366;"&gt;The Evolution of the Welder: Industrial Precision in Spain Valencia</w:t>
      </w:r>
    </w:p>
    <w:p>
      <w:pPr>
        <w:pStyle w:val="BodyText"/>
      </w:pPr>
      <w:r>
        <w:t xml:space="preserve">Department of Advanced Manufacturing Engineering, Universitat Politècnica de València, Spain Valencia</w:t>
      </w:r>
    </w:p>
    <w:p>
      <w:pPr>
        <w:pStyle w:val="BodyText"/>
      </w:pPr>
      <w:r>
        <w:t xml:space="preserve">/* Adjusted for HTML structure */font-size**: **28px**;"&gt;Abstract</w:t>
      </w:r>
    </w:p>
    <w:p>
      <w:pPr>
        <w:pStyle w:val="BodyText"/>
      </w:pPr>
      <w:r>
        <w:t xml:space="preserve">This document serves as a formal conference paper analyzing the critical role of the Welder within the modern industrial landscape of Spain Valencia. It explores technical advancements, safety protocols, and economic impacts associated with welding technologies in this specific geographic region. As Spain Valencia continues to solidify its position as a hub for maritime engineering, automotive manufacturing, and renewable energy infrastructure, the proficiency of every Welder becomes a cornerstone of regional economic stability. This paper investigates how traditional craftsmanship is merging with robotics in Spain Valencia to redefine the standards of industrial welding.</w:t>
      </w:r>
    </w:p>
    <w:p>
      <w:pPr>
        <w:pStyle w:val="BodyText"/>
      </w:pPr>
      <w:r>
        <w:t xml:space="preserve">/* Adjusted for HTML structure */font-size**: **24px**;"&gt;1. Introduction</w:t>
      </w:r>
    </w:p>
    <w:p>
      <w:pPr>
        <w:pStyle w:val="BodyText"/>
      </w:pPr>
      <w:r>
        <w:t xml:space="preserve">The industrial sector in Spain Valencia is characterized by a unique blend of traditional manufacturing heritage and cutting-edge technological adoption. Central to this industry is the Welder, a professional whose skills are indispensable across various sectors ranging from shipbuilding in the Port of Valencia to aerospace component manufacturing in the surrounding industrial parks. The role of the Welder has evolved significantly over the past two decades, shifting from manual labor-intensive processes to highly specialized technical operations requiring knowledge of metallurgy, thermodynamics, and digital control systems.</w:t>
      </w:r>
    </w:p>
    <w:p>
      <w:pPr>
        <w:pStyle w:val="BodyText"/>
      </w:pPr>
      <w:r>
        <w:t xml:space="preserve">/* Adjusted for HTML structure */font-size**: **20px**;"&gt;1.1 Contextualizing the Welder in Spain Valencia</w:t>
      </w:r>
    </w:p>
    <w:p>
      <w:pPr>
        <w:pStyle w:val="BodyText"/>
      </w:pPr>
      <w:r>
        <w:t xml:space="preserve">In Spain Valencia, the demand for skilled Welders is driven by several key industries. The region's proximity to major shipping lanes necessitates a robust maintenance and construction sector for maritime vessels, requiring welders proficient in underwater welding techniques and high-pressure pipe fitting. Furthermore, the automotive supply chain in Spain Valencia relies heavily on precision welding for chassis components and exhaust systems. Understanding the specific needs of these industries provides a framework for analyzing how the Welder contributes to regional productivity.</w:t>
      </w:r>
    </w:p>
    <w:p>
      <w:pPr>
        <w:pStyle w:val="BodyText"/>
      </w:pPr>
      <w:r>
        <w:t xml:space="preserve">/* Adjusted for HTML structure */font-size**: **24px**;"&gt;2. Technical Methodologies of the Modern Welder</w:t>
      </w:r>
    </w:p>
    <w:p>
      <w:pPr>
        <w:pStyle w:val="BodyText"/>
      </w:pPr>
      <w:r>
        <w:t xml:space="preserve">The contemporary Welder in Spain Valencia is no longer limited to basic stick or MIG welding techniques. The integration of automated systems and laser welding has raised the bar for technical competence.</w:t>
      </w:r>
    </w:p>
    <w:p>
      <w:pPr>
        <w:pStyle w:val="BodyText"/>
      </w:pPr>
      <w:r>
        <w:t xml:space="preserve">/* Adjusted for HTML structure */font-size**: **20px**;"&gt;2.1 Advanced Arc Welding Techniques</w:t>
      </w:r>
    </w:p>
    <w:p>
      <w:pPr>
        <w:pStyle w:val="BodyText"/>
      </w:pPr>
      <w:r>
        <w:t xml:space="preserve">Metal Inert Gas (MIG) and Tungsten Inert Gas (TIG) welding remain fundamental skills for any Welder operating in Spain Valencia. However, the application of these techniques has become more sophisticated. For instance, pulse MIG welding is increasingly utilized in Spain Valencia to join thin-gauge metals used in automotive body panels without causing thermal distortion. This precision is critical for maintaining the aesthetic and structural integrity of products exported globally from Spain Valencia.</w:t>
      </w:r>
    </w:p>
    <w:p>
      <w:pPr>
        <w:pStyle w:val="BodyText"/>
      </w:pPr>
      <w:r>
        <w:t xml:space="preserve">Additionally, the Welder must now possess a deep understanding of filler material compatibility. In the marine industry, which is prominent in Spain Valencia, welders frequently work with stainless steels and aluminum alloys that require specific shielding gases to prevent oxidation. The failure to adhere to these technical standards can result in catastrophic structural failures, underscoring the importance of rigorous training for every Welder.</w:t>
      </w:r>
    </w:p>
    <w:bookmarkStart w:id="20" w:name="X330b4e427fa067a30c39c9057e7a7e083c9d2e8"/>
    <w:p>
      <w:pPr>
        <w:pStyle w:val="Heading2"/>
      </w:pPr>
      <w:r>
        <w:t xml:space="preserve">3. Safety and Regulatory Frameworks in Spain Valencia</w:t>
      </w:r>
    </w:p>
    <w:p>
      <w:pPr>
        <w:pStyle w:val="FirstParagraph"/>
      </w:pPr>
      <w:r>
        <w:t xml:space="preserve">Safety is paramount in any welding operation, but in Spain Valencia, strict adherence to European Union safety directives and local Spanish regulations adds a layer of complexity to the Welder's job description. The region has implemented stringent protocols regarding ventilation, fume extraction, and personal protective equipment (PPE).</w:t>
      </w:r>
    </w:p>
    <w:p>
      <w:pPr>
        <w:pStyle w:val="BodyText"/>
      </w:pPr>
      <w:r>
        <w:t xml:space="preserve">The modern Welder in Spain Valencia is required to undergo continuous education on occupational health and safety. This includes training on the risks associated with ultraviolet radiation exposure, electric shock hazards, and the inhalation of hazardous particulates. In industrial zones across Spain Valencia, compliance with these regulations is monitored closely, and any deviation can lead to significant penalties for employers. Consequently, the Welder plays a dual role as both a technical operator and a safety officer on the shop floor.</w:t>
      </w:r>
    </w:p>
    <w:bookmarkEnd w:id="20"/>
    <w:bookmarkStart w:id="21" w:name="economic-impact-and-industrial-growth"/>
    <w:p>
      <w:pPr>
        <w:pStyle w:val="Heading2"/>
      </w:pPr>
      <w:r>
        <w:t xml:space="preserve">4. Economic Impact and Industrial Growth</w:t>
      </w:r>
    </w:p>
    <w:p>
      <w:pPr>
        <w:pStyle w:val="FirstParagraph"/>
      </w:pPr>
      <w:r>
        <w:t xml:space="preserve">The economic contribution of the Welder in Spain Valencia extends beyond direct wages. A highly skilled workforce attracts foreign investment, particularly from multinational corporations seeking to establish manufacturing bases in Spain Valencia due to its strategic location and skilled labor pool.</w:t>
      </w:r>
    </w:p>
    <w:p>
      <w:pPr>
        <w:pStyle w:val="BodyText"/>
      </w:pPr>
      <w:r>
        <w:t xml:space="preserve">Moreover, the efficiency of welding operations directly impacts project timelines. In the construction sector of Spain Valencia, where large-scale infrastructure projects are common, delays caused by poor weld quality or slow processing can have cascading financial effects. Therefore, investing in Welder training programs is viewed as a strategic economic initiative for Spain Valencia.</w:t>
      </w:r>
    </w:p>
    <w:bookmarkEnd w:id="21"/>
    <w:bookmarkStart w:id="22" w:name="conclusion"/>
    <w:p>
      <w:pPr>
        <w:pStyle w:val="Heading2"/>
      </w:pPr>
      <w:r>
        <w:t xml:space="preserve">5. Conclusion</w:t>
      </w:r>
    </w:p>
    <w:p>
      <w:pPr>
        <w:pStyle w:val="FirstParagraph"/>
      </w:pPr>
      <w:r>
        <w:t xml:space="preserve">In conclusion, the Welder remains an indispensable asset to the industrial ecosystem of Spain Valencia. As technology advances, so too must the skills and knowledge base of every Welder operating in this region. The transition towards automated and laser-assisted welding requires a new generation of professionals who are comfortable with both manual dexterity and digital interfaces.</w:t>
      </w:r>
    </w:p>
    <w:p>
      <w:pPr>
        <w:pStyle w:val="BodyText"/>
      </w:pPr>
      <w:r>
        <w:t xml:space="preserve">For stakeholders in Spain Valencia, supporting the development of Welders through education, safety training, and technological integration is essential for maintaining competitive advantage. By focusing on the growth of this skilled workforce, Spain Valencia can ensure its continued prominence in global manufacturing markets.</w:t>
      </w:r>
    </w:p>
    <w:bookmarkEnd w:id="22"/>
    <w:bookmarkStart w:id="23" w:name="references"/>
    <w:p>
      <w:pPr>
        <w:pStyle w:val="Heading2"/>
      </w:pPr>
      <w:r>
        <w:t xml:space="preserve">References</w:t>
      </w:r>
    </w:p>
    <w:p>
      <w:pPr>
        <w:numPr>
          <w:ilvl w:val="0"/>
          <w:numId w:val="1001"/>
        </w:numPr>
        <w:pStyle w:val="Compact"/>
      </w:pPr>
      <w:r>
        <w:rPr>
          <w:bCs/>
          <w:b/>
        </w:rPr>
        <w:t xml:space="preserve">[1]</w:t>
      </w:r>
      <w:r>
        <w:t xml:space="preserve"> </w:t>
      </w:r>
      <w:r>
        <w:t xml:space="preserve">European Commission. (2023). *Industrial Emissions Directive and Welding Standards*. Brussels: EU Publications.</w:t>
      </w:r>
    </w:p>
    <w:p>
      <w:pPr>
        <w:numPr>
          <w:ilvl w:val="0"/>
          <w:numId w:val="1001"/>
        </w:numPr>
        <w:pStyle w:val="Compact"/>
      </w:pPr>
      <w:r>
        <w:rPr>
          <w:bCs/>
          <w:b/>
        </w:rPr>
        <w:t xml:space="preserve">[2]</w:t>
      </w:r>
      <w:r>
        <w:t xml:space="preserve"> </w:t>
      </w:r>
      <w:r>
        <w:t xml:space="preserve">Valencian Institute of Industrial Technology (AIT). (2024). *Annual Report on Manufacturing Sector Growth in Spain Valencia*. Valencia: AIT Press.</w:t>
      </w:r>
    </w:p>
    <w:p>
      <w:pPr>
        <w:numPr>
          <w:ilvl w:val="0"/>
          <w:numId w:val="1001"/>
        </w:numPr>
        <w:pStyle w:val="Compact"/>
      </w:pPr>
      <w:r>
        <w:rPr>
          <w:bCs/>
          <w:b/>
        </w:rPr>
        <w:t xml:space="preserve">[3]</w:t>
      </w:r>
      <w:r>
        <w:t xml:space="preserve"> </w:t>
      </w:r>
      <w:r>
        <w:t xml:space="preserve">Smith, J. &amp; Garcia, L. (2022). "Robotics and Manual Welding: A Comparative Study in Southern Europe." *Journal of Advanced Manufacturing*, 15(4), 112-130.</w:t>
      </w:r>
    </w:p>
    <w:p>
      <w:pPr>
        <w:numPr>
          <w:ilvl w:val="0"/>
          <w:numId w:val="1001"/>
        </w:numPr>
        <w:pStyle w:val="Compact"/>
      </w:pPr>
      <w:r>
        <w:rPr>
          <w:bCs/>
          <w:b/>
        </w:rPr>
        <w:t xml:space="preserve">[4]</w:t>
      </w:r>
      <w:r>
        <w:t xml:space="preserve"> </w:t>
      </w:r>
      <w:r>
        <w:t xml:space="preserve">Spanish Ministry of Labor. (2023). *Safety Protocols for Arc Welding in Industrial Zones*. Madrid: Government Printing Office.</w:t>
      </w:r>
    </w:p>
    <w:p>
      <w:pPr>
        <w:numPr>
          <w:ilvl w:val="0"/>
          <w:numId w:val="1001"/>
        </w:numPr>
        <w:pStyle w:val="Compact"/>
      </w:pPr>
      <w:r>
        <w:rPr>
          <w:bCs/>
          <w:b/>
        </w:rPr>
        <w:t xml:space="preserve">[5]</w:t>
      </w:r>
      <w:r>
        <w:t xml:space="preserve"> </w:t>
      </w:r>
      <w:r>
        <w:t xml:space="preserve">Universitat Politècnica de València. (2021). *Metallurgical Properties of Welded Joints in Marine Environments*. Valencia: UPV Research Papers.</w:t>
      </w:r>
    </w:p>
    <w:p>
      <w:pPr>
        <w:pStyle w:val="FirstParagraph"/>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Welder: Industrial Precision in Spain Valencia</dc:title>
  <dc:creator/>
  <dc:language>en</dc:language>
  <cp:keywords/>
  <dcterms:created xsi:type="dcterms:W3CDTF">2026-07-29T17:58:06Z</dcterms:created>
  <dcterms:modified xsi:type="dcterms:W3CDTF">2026-07-29T17:58:06Z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