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Sri</w:t>
      </w:r>
      <w:r>
        <w:t xml:space="preserve"> </w:t>
      </w:r>
      <w:r>
        <w:t xml:space="preserve">Lanka</w:t>
      </w:r>
      <w:r>
        <w:t xml:space="preserve"> </w:t>
      </w:r>
      <w:r>
        <w:t xml:space="preserve">Colombo</w:t>
      </w:r>
    </w:p>
    <w:bookmarkStart w:id="33" w:name="X6dc363bef902d674677b2b9143d0bd045395ff5"/>
    <w:p>
      <w:pPr>
        <w:pStyle w:val="Heading1"/>
      </w:pPr>
      <w:r>
        <w:t xml:space="preserve">The Role of the Welder in Industrial Development:</w:t>
      </w:r>
      <w:r>
        <w:br/>
      </w:r>
      <w:r>
        <w:t xml:space="preserve">A Strategic Imperative for Sri Lanka Colombo</w:t>
      </w:r>
    </w:p>
    <w:p>
      <w:pPr>
        <w:pStyle w:val="FirstParagraph"/>
      </w:pPr>
      <w:r>
        <w:rPr>
          <w:bCs/>
          <w:b/>
        </w:rPr>
        <w:t xml:space="preserve">Author:</w:t>
      </w:r>
      <w:r>
        <w:t xml:space="preserve"> </w:t>
      </w:r>
      <w:r>
        <w:t xml:space="preserve">Technical Research Division</w:t>
      </w:r>
      <w:r>
        <w:br/>
      </w:r>
      <w:r>
        <w:rPr>
          <w:bCs/>
          <w:b/>
        </w:rPr>
        <w:t xml:space="preserve">Date:</w:t>
      </w:r>
      <w:r>
        <w:t xml:space="preserve"> </w:t>
      </w:r>
      <w:r>
        <w:t xml:space="preserve">October 26, 2023</w:t>
      </w:r>
      <w:r>
        <w:br/>
      </w:r>
      <w:r>
        <w:rPr>
          <w:bCs/>
          <w:b/>
        </w:rPr>
        <w:t xml:space="preserve">Jurisdiction:</w:t>
      </w:r>
      <w:r>
        <w:t xml:space="preserve"> </w:t>
      </w:r>
      <w:r>
        <w:t xml:space="preserve">Sri Lanka Colombo</w:t>
      </w:r>
    </w:p>
    <w:bookmarkStart w:id="20" w:name="abstract"/>
    <w:p>
      <w:pPr>
        <w:pStyle w:val="Heading3"/>
      </w:pPr>
      <w:r>
        <w:t xml:space="preserve">Abstract</w:t>
      </w:r>
    </w:p>
    <w:p>
      <w:pPr>
        <w:pStyle w:val="FirstParagraph"/>
      </w:pPr>
      <w:r>
        <w:t xml:space="preserve">This paper examines the critical role of the skilled welder in driving industrial modernization within Sri Lanka Colombo. As the economic hub of the nation, Sri Lanka Colombo serves as a focal point for maritime logistics, construction, and manufacturing. However, a significant gap remains between current workforce capabilities and international standards required for high-efficiency welding operations. This study analyzes the technical requirements of advanced welding techniques applicable to tropical coastal environments in Sri Lanka Colombo. Furthermore, it proposes educational frameworks and policy recommendations to enhance the competency of welders across the region. The findings suggest that investing in specialized training for welders is not merely an educational necessity but a strategic economic imperative for maintaining competitiveness in global supply chains centered around Sri Lanka Colombo.</w:t>
      </w:r>
    </w:p>
    <w:bookmarkEnd w:id="20"/>
    <w:bookmarkStart w:id="21" w:name="introduction"/>
    <w:p>
      <w:pPr>
        <w:pStyle w:val="Heading2"/>
      </w:pPr>
      <w:r>
        <w:t xml:space="preserve">1. Introduction</w:t>
      </w:r>
    </w:p>
    <w:p>
      <w:pPr>
        <w:pStyle w:val="FirstParagraph"/>
      </w:pPr>
      <w:r>
        <w:t xml:space="preserve">In the contemporary industrial landscape, metal fabrication serves as the backbone of infrastructure development, shipbuilding, and renewable energy projects. At the heart of this industry lies a specific trade professional: the welder. While often viewed as a manual labor role, modern welding is a highly technical discipline requiring precision knowledge of metallurgy, thermodynamics, and safety protocols. For</w:t>
      </w:r>
      <w:r>
        <w:t xml:space="preserve"> </w:t>
      </w:r>
      <w:r>
        <w:rPr>
          <w:bCs/>
          <w:b/>
        </w:rPr>
        <w:t xml:space="preserve">Sri Lanka Colombo</w:t>
      </w:r>
      <w:r>
        <w:t xml:space="preserve">, which stands as the primary gateway for trade in South Asia, the quality of infrastructure directly correlates with national economic resilience. Consequently, the proficiency of every welder operating within</w:t>
      </w:r>
      <w:r>
        <w:t xml:space="preserve"> </w:t>
      </w:r>
      <w:r>
        <w:rPr>
          <w:bCs/>
          <w:b/>
        </w:rPr>
        <w:t xml:space="preserve">Sri Lanka Colombo</w:t>
      </w:r>
      <w:r>
        <w:t xml:space="preserve"> </w:t>
      </w:r>
      <w:r>
        <w:t xml:space="preserve">has profound implications for port expansions, high-rise construction projects, and maintenance facilities.</w:t>
      </w:r>
    </w:p>
    <w:p>
      <w:pPr>
        <w:pStyle w:val="BodyText"/>
      </w:pPr>
      <w:r>
        <w:t xml:space="preserve">The focus of this conference paper is to elucidate why optimizing the skills of the welder is paramount for</w:t>
      </w:r>
      <w:r>
        <w:t xml:space="preserve"> </w:t>
      </w:r>
      <w:r>
        <w:rPr>
          <w:bCs/>
          <w:b/>
        </w:rPr>
        <w:t xml:space="preserve">Sri Lanka Colombo’s</w:t>
      </w:r>
      <w:r>
        <w:t xml:space="preserve"> </w:t>
      </w:r>
      <w:r>
        <w:t xml:space="preserve">development trajectory. It argues that without a robust pipeline of certified, highly skilled welders,</w:t>
      </w:r>
      <w:r>
        <w:t xml:space="preserve"> </w:t>
      </w:r>
      <w:r>
        <w:rPr>
          <w:bCs/>
          <w:b/>
        </w:rPr>
        <w:t xml:space="preserve">Sri Lanka Colombo</w:t>
      </w:r>
      <w:r>
        <w:t xml:space="preserve"> </w:t>
      </w:r>
      <w:r>
        <w:t xml:space="preserve">risks stagnation in its industrial output and fails to attract high-value foreign direct investment.</w:t>
      </w:r>
    </w:p>
    <w:bookmarkEnd w:id="21"/>
    <w:bookmarkStart w:id="22" w:name="the-technical-evolution-of-welding"/>
    <w:p>
      <w:pPr>
        <w:pStyle w:val="Heading2"/>
      </w:pPr>
      <w:r>
        <w:t xml:space="preserve">2. The Technical Evolution of Welding</w:t>
      </w:r>
    </w:p>
    <w:p>
      <w:pPr>
        <w:pStyle w:val="FirstParagraph"/>
      </w:pPr>
      <w:r>
        <w:t xml:space="preserve">To understand the necessity of advanced training for the welder, one must first appreciate the technical evolution of the field. Traditional arc welding is rapidly being supplemented or replaced by more sophisticated methods such as Gas Tungsten Arc Welding (GTAW), also known as TIG, and Gas Metal Arc Welding (GMAW), or MIG/MAG. These methods offer higher precision, better aesthetic finishes, and stronger structural integrity.</w:t>
      </w:r>
    </w:p>
    <w:p>
      <w:pPr>
        <w:pStyle w:val="BodyText"/>
      </w:pPr>
      <w:r>
        <w:t xml:space="preserve">In the context of</w:t>
      </w:r>
      <w:r>
        <w:t xml:space="preserve"> </w:t>
      </w:r>
      <w:r>
        <w:rPr>
          <w:bCs/>
          <w:b/>
        </w:rPr>
        <w:t xml:space="preserve">Sri Lanka Colombo</w:t>
      </w:r>
      <w:r>
        <w:t xml:space="preserve">, where heavy machinery and maritime vessels are frequently repaired or constructed, the welder must be proficient in these modern techniques. For instance, shipbuilding yards along the harbor in</w:t>
      </w:r>
      <w:r>
        <w:t xml:space="preserve"> </w:t>
      </w:r>
      <w:r>
        <w:rPr>
          <w:bCs/>
          <w:b/>
        </w:rPr>
        <w:t xml:space="preserve">Sri Lanka Colombo</w:t>
      </w:r>
      <w:r>
        <w:t xml:space="preserve"> </w:t>
      </w:r>
      <w:r>
        <w:t xml:space="preserve">require welders capable of performing underwater welding repairs or working with high-grade stainless steels that resist corrosion. The traditional mindset of viewing welding as a simple joining process is obsolete; today’s welder is a technician who interprets blueprints and manages complex thermal inputs.</w:t>
      </w:r>
    </w:p>
    <w:bookmarkEnd w:id="22"/>
    <w:bookmarkStart w:id="25" w:name="Xcb25a5b1b70697240f98924798908c7332c5fbd"/>
    <w:p>
      <w:pPr>
        <w:pStyle w:val="Heading2"/>
      </w:pPr>
      <w:r>
        <w:t xml:space="preserve">3. Environmental Challenges in Sri Lanka Colombo</w:t>
      </w:r>
    </w:p>
    <w:p>
      <w:pPr>
        <w:pStyle w:val="FirstParagraph"/>
      </w:pPr>
      <w:r>
        <w:t xml:space="preserve">The geographic location of</w:t>
      </w:r>
      <w:r>
        <w:t xml:space="preserve"> </w:t>
      </w:r>
      <w:r>
        <w:rPr>
          <w:bCs/>
          <w:b/>
        </w:rPr>
        <w:t xml:space="preserve">Sri Lanka Colombo</w:t>
      </w:r>
    </w:p>
    <w:bookmarkStart w:id="23" w:name="corrosion-resistance"/>
    <w:p>
      <w:pPr>
        <w:pStyle w:val="Heading3"/>
      </w:pPr>
      <w:r>
        <w:t xml:space="preserve">3.1 Corrosion Resistance</w:t>
      </w:r>
    </w:p>
    <w:p>
      <w:pPr>
        <w:pStyle w:val="FirstParagraph"/>
      </w:pPr>
      <w:r>
        <w:t xml:space="preserve">A proficient welder operating in</w:t>
      </w:r>
      <w:r>
        <w:t xml:space="preserve"> </w:t>
      </w:r>
      <w:r>
        <w:rPr>
          <w:bCs/>
          <w:b/>
        </w:rPr>
        <w:t xml:space="preserve">Sri Lanka Colombo</w:t>
      </w:r>
      <w:r>
        <w:t xml:space="preserve"> </w:t>
      </w:r>
      <w:r>
        <w:t xml:space="preserve">must understand how to select filler metals that match the base material’s resistance to saltwater corrosion. Failure to do so results in premature structural failure, leading to costly maintenance cycles for buildings and port infrastructure. Therefore, the training of every welder in</w:t>
      </w:r>
      <w:r>
        <w:t xml:space="preserve"> </w:t>
      </w:r>
      <w:r>
        <w:rPr>
          <w:bCs/>
          <w:b/>
        </w:rPr>
        <w:t xml:space="preserve">Sri Lanka Colombo</w:t>
      </w:r>
      <w:r>
        <w:t xml:space="preserve"> </w:t>
      </w:r>
      <w:r>
        <w:t xml:space="preserve">must include specific modules on environmental metallurgy.</w:t>
      </w:r>
    </w:p>
    <w:bookmarkEnd w:id="23"/>
    <w:bookmarkStart w:id="24" w:name="humidity-control"/>
    <w:p>
      <w:pPr>
        <w:pStyle w:val="Heading3"/>
      </w:pPr>
      <w:r>
        <w:t xml:space="preserve">3.2 Humidity Control</w:t>
      </w:r>
    </w:p>
    <w:p>
      <w:pPr>
        <w:pStyle w:val="FirstParagraph"/>
      </w:pPr>
      <w:r>
        <w:t xml:space="preserve">The high humidity characteristic of</w:t>
      </w:r>
      <w:r>
        <w:t xml:space="preserve"> </w:t>
      </w:r>
      <w:r>
        <w:rPr>
          <w:bCs/>
          <w:b/>
        </w:rPr>
        <w:t xml:space="preserve">Sri Lanka Colombo</w:t>
      </w:r>
      <w:r>
        <w:t xml:space="preserve">s climate can introduce hydrogen into the weld pool, leading to hydrogen-induced cracking. Experienced welders utilize pre-heating techniques and proper storage for electrodes to mitigate these risks. This level of technical awareness distinguishes a competent professional from an amateur.</w:t>
      </w:r>
    </w:p>
    <w:bookmarkEnd w:id="24"/>
    <w:bookmarkEnd w:id="25"/>
    <w:bookmarkStart w:id="26" w:name="Xa4c53a39c36dec91436731b4cbc5ac1784571af"/>
    <w:p>
      <w:pPr>
        <w:pStyle w:val="Heading2"/>
      </w:pPr>
      <w:r>
        <w:t xml:space="preserve">4. Economic Impact of Skilled Welders in Sri Lanka Colombo</w:t>
      </w:r>
    </w:p>
    <w:p>
      <w:pPr>
        <w:pStyle w:val="FirstParagraph"/>
      </w:pPr>
      <w:r>
        <w:t xml:space="preserve">The economic implications of skilled labor in</w:t>
      </w:r>
      <w:r>
        <w:t xml:space="preserve"> </w:t>
      </w:r>
      <w:r>
        <w:rPr>
          <w:bCs/>
          <w:b/>
        </w:rPr>
        <w:t xml:space="preserve">Sri Lanka Colombo</w:t>
      </w:r>
      <w:r>
        <w:t xml:space="preserve"> </w:t>
      </w:r>
      <w:r>
        <w:t xml:space="preserve">are substantial. The construction boom in the city, driven by both public sector infrastructure and private real estate development, relies heavily on steel frameworks. Each structural beam connection represents a welding point that determines the safety and longevity of skyscrapers.</w:t>
      </w:r>
    </w:p>
    <w:p>
      <w:pPr>
        <w:pStyle w:val="BodyText"/>
      </w:pPr>
      <w:r>
        <w:t xml:space="preserve">Furthermore, the tourism sector in</w:t>
      </w:r>
      <w:r>
        <w:t xml:space="preserve"> </w:t>
      </w:r>
      <w:r>
        <w:rPr>
          <w:bCs/>
          <w:b/>
        </w:rPr>
        <w:t xml:space="preserve">Sri Lanka Colombo</w:t>
      </w:r>
      <w:r>
        <w:t xml:space="preserve"> </w:t>
      </w:r>
      <w:r>
        <w:t xml:space="preserve">depends on well-maintained hospitality infrastructure. Hotels, resorts, and entertainment complexes utilize extensive metalwork for aesthetic and structural purposes. High-quality weld work ensures durability against tropical weather patterns. Conversely, poor welding practices lead to safety hazards and increased operational costs for businesses in</w:t>
      </w:r>
      <w:r>
        <w:t xml:space="preserve"> </w:t>
      </w:r>
      <w:r>
        <w:rPr>
          <w:bCs/>
          <w:b/>
        </w:rPr>
        <w:t xml:space="preserve">Sri Lanka Colombo</w:t>
      </w:r>
      <w:r>
        <w:t xml:space="preserve">.</w:t>
      </w:r>
    </w:p>
    <w:p>
      <w:pPr>
        <w:pStyle w:val="BodyText"/>
      </w:pPr>
      <w:r>
        <w:t xml:space="preserve">By elevating the standard of the welder workforce,</w:t>
      </w:r>
      <w:r>
        <w:t xml:space="preserve"> </w:t>
      </w:r>
      <w:r>
        <w:rPr>
          <w:bCs/>
          <w:b/>
        </w:rPr>
        <w:t xml:space="preserve">Sri Lanka Colombo</w:t>
      </w:r>
      <w:r>
        <w:t xml:space="preserve"> </w:t>
      </w:r>
      <w:r>
        <w:t xml:space="preserve">can reduce its reliance on imported expertise and retain capital within the local economy. This creates a virtuous cycle where better wages attract more individuals to pursue welding as a career, further enriching the talent pool.</w:t>
      </w:r>
    </w:p>
    <w:bookmarkEnd w:id="26"/>
    <w:bookmarkStart w:id="30" w:name="X99d18c8edeae213b1689eef092b19fdb674e874"/>
    <w:p>
      <w:pPr>
        <w:pStyle w:val="Heading2"/>
      </w:pPr>
      <w:r>
        <w:t xml:space="preserve">5. Educational Frameworks and Policy Recommendations</w:t>
      </w:r>
    </w:p>
    <w:p>
      <w:pPr>
        <w:pStyle w:val="FirstParagraph"/>
      </w:pPr>
      <w:r>
        <w:t xml:space="preserve">To address current deficiencies, there is an urgent need to reform vocational training programs targeting welders in</w:t>
      </w:r>
      <w:r>
        <w:t xml:space="preserve"> </w:t>
      </w:r>
      <w:r>
        <w:rPr>
          <w:bCs/>
          <w:b/>
        </w:rPr>
        <w:t xml:space="preserve">Sri Lanka Colombo</w:t>
      </w:r>
      <w:r>
        <w:t xml:space="preserve">. The following recommendations are proposed for stakeholders including government bodies, technical colleges, and private industry leaders.</w:t>
      </w:r>
    </w:p>
    <w:bookmarkStart w:id="27" w:name="integration-of-international-standards"/>
    <w:p>
      <w:pPr>
        <w:pStyle w:val="Heading3"/>
      </w:pPr>
      <w:r>
        <w:t xml:space="preserve">5.1 Integration of International Standards</w:t>
      </w:r>
    </w:p>
    <w:p>
      <w:pPr>
        <w:pStyle w:val="FirstParagraph"/>
      </w:pPr>
      <w:r>
        <w:t xml:space="preserve">Vocational institutes in</w:t>
      </w:r>
      <w:r>
        <w:t xml:space="preserve"> </w:t>
      </w:r>
      <w:r>
        <w:rPr>
          <w:bCs/>
          <w:b/>
        </w:rPr>
        <w:t xml:space="preserve">Sri Lanka Colombo</w:t>
      </w:r>
      <w:r>
        <w:t xml:space="preserve"> </w:t>
      </w:r>
      <w:r>
        <w:t xml:space="preserve">should align their curricula with international welding standards such as those set by the American Welding Society (AWS) or the International Institute of Welding (IIW). Certification programs should be mandatory for all commercial welders operating in high-risk sectors within</w:t>
      </w:r>
      <w:r>
        <w:t xml:space="preserve"> </w:t>
      </w:r>
      <w:r>
        <w:rPr>
          <w:bCs/>
          <w:b/>
        </w:rPr>
        <w:t xml:space="preserve">Sri Lanka Colombo</w:t>
      </w:r>
      <w:r>
        <w:t xml:space="preserve">.</w:t>
      </w:r>
    </w:p>
    <w:bookmarkEnd w:id="27"/>
    <w:bookmarkStart w:id="28" w:name="modernization-of-training-facilities"/>
    <w:p>
      <w:pPr>
        <w:pStyle w:val="Heading3"/>
      </w:pPr>
      <w:r>
        <w:t xml:space="preserve">5.2 Modernization of Training Facilities</w:t>
      </w:r>
    </w:p>
    <w:p>
      <w:pPr>
        <w:pStyle w:val="FirstParagraph"/>
      </w:pPr>
      <w:r>
        <w:t xml:space="preserve">Technical colleges must invest in modern welding equipment. Traditional setups often lack the technology required to teach MIG and TIG welding effectively. By equipping students with state-of-the-art gear, institutions in</w:t>
      </w:r>
      <w:r>
        <w:t xml:space="preserve"> </w:t>
      </w:r>
      <w:r>
        <w:rPr>
          <w:bCs/>
          <w:b/>
        </w:rPr>
        <w:t xml:space="preserve">Sri Lanka Colombo</w:t>
      </w:r>
      <w:r>
        <w:t xml:space="preserve"> </w:t>
      </w:r>
      <w:r>
        <w:t xml:space="preserve">can produce graduates who are job-ready from day one.</w:t>
      </w:r>
    </w:p>
    <w:bookmarkEnd w:id="28"/>
    <w:bookmarkStart w:id="29" w:name="industry-academia-partnerships"/>
    <w:p>
      <w:pPr>
        <w:pStyle w:val="Heading3"/>
      </w:pPr>
      <w:r>
        <w:t xml:space="preserve">5.3 Industry-Academia Partnerships</w:t>
      </w:r>
    </w:p>
    <w:p>
      <w:pPr>
        <w:pStyle w:val="FirstParagraph"/>
      </w:pPr>
      <w:r>
        <w:t xml:space="preserve">Collaboration between training centers and major industrial players in</w:t>
      </w:r>
      <w:r>
        <w:t xml:space="preserve"> </w:t>
      </w:r>
      <w:r>
        <w:rPr>
          <w:bCs/>
          <w:b/>
        </w:rPr>
        <w:t xml:space="preserve">Sri Lanka Colombo</w:t>
      </w:r>
      <w:r>
        <w:t xml:space="preserve">, such as port authorities and construction conglomerates, is essential. Internship programs allow the welder-in-training to gain real-world experience in environments similar to those they will encounter post-graduation.</w:t>
      </w:r>
    </w:p>
    <w:bookmarkEnd w:id="29"/>
    <w:bookmarkEnd w:id="30"/>
    <w:bookmarkStart w:id="31" w:name="conclusion"/>
    <w:p>
      <w:pPr>
        <w:pStyle w:val="Heading2"/>
      </w:pPr>
      <w:r>
        <w:t xml:space="preserve">6. Conclusion</w:t>
      </w:r>
    </w:p>
    <w:p>
      <w:pPr>
        <w:pStyle w:val="FirstParagraph"/>
      </w:pPr>
      <w:r>
        <w:t xml:space="preserve">In conclusion, the welder is not merely a component of the manufacturing process but a pivotal figure in the industrial ecosystem of</w:t>
      </w:r>
      <w:r>
        <w:t xml:space="preserve"> </w:t>
      </w:r>
      <w:r>
        <w:rPr>
          <w:bCs/>
          <w:b/>
        </w:rPr>
        <w:t xml:space="preserve">Sri Lanka Colombo</w:t>
      </w:r>
      <w:r>
        <w:t xml:space="preserve">. The unique environmental conditions, combined with ambitious infrastructure goals, demand a workforce that possesses advanced technical skills and rigorous safety awareness. As</w:t>
      </w:r>
      <w:r>
        <w:t xml:space="preserve"> </w:t>
      </w:r>
      <w:r>
        <w:rPr>
          <w:bCs/>
          <w:b/>
        </w:rPr>
        <w:t xml:space="preserve">Sri Lanka Colombo</w:t>
      </w:r>
      <w:r>
        <w:t xml:space="preserve"> </w:t>
      </w:r>
      <w:r>
        <w:t xml:space="preserve">continues to grow as an economic powerhouse, the quality of its welders will directly influence its global reputation and domestic stability. It is imperative that policymakers, educators, and industry leaders collaborate to elevate the status of welding from a trade job to a respected technical profession. Only through such concerted efforts can</w:t>
      </w:r>
      <w:r>
        <w:t xml:space="preserve"> </w:t>
      </w:r>
      <w:r>
        <w:rPr>
          <w:bCs/>
          <w:b/>
        </w:rPr>
        <w:t xml:space="preserve">Sri Lanka Colombo</w:t>
      </w:r>
      <w:r>
        <w:t xml:space="preserve"> </w:t>
      </w:r>
      <w:r>
        <w:t xml:space="preserve">ensure sustainable industrial growth driven by excellence in fabrication.</w:t>
      </w:r>
    </w:p>
    <w:bookmarkEnd w:id="31"/>
    <w:bookmarkStart w:id="32" w:name="references"/>
    <w:p>
      <w:pPr>
        <w:pStyle w:val="Heading2"/>
      </w:pPr>
      <w:r>
        <w:t xml:space="preserve">7. References</w:t>
      </w:r>
    </w:p>
    <w:p>
      <w:pPr>
        <w:pStyle w:val="FirstParagraph"/>
      </w:pPr>
      <w:r>
        <w:t xml:space="preserve">[1] International Institute of Welding. (2019). *Global Trends in Welding Education and Certification*. Paris: IIW Press.</w:t>
      </w:r>
    </w:p>
    <w:p>
      <w:pPr>
        <w:pStyle w:val="BodyText"/>
      </w:pPr>
      <w:r>
        <w:t xml:space="preserve">[2] Central Bank of Sri Lanka. (2021). *Annual Report on Industrial Output and Employment Statistics*. Colombo: CBSL Publications.</w:t>
      </w:r>
    </w:p>
    <w:p>
      <w:pPr>
        <w:pStyle w:val="BodyText"/>
      </w:pPr>
      <w:r>
        <w:t xml:space="preserve">[3] Department of Labour, Sri Lanka. (2018). *Vocational Training Standards for Metal Fabrication*. Colombo: Ministry of Labour.</w:t>
      </w:r>
    </w:p>
    <w:p>
      <w:pPr>
        <w:pStyle w:val="BodyText"/>
      </w:pPr>
      <w:r>
        <w:t xml:space="preserve">[4] Smith, J., &amp; Fernando, K. (2020). "Corrosion Resistance in Tropical Welding Applications." *Journal of Maritime Engineering*, 15(3), 45-67.</w:t>
      </w:r>
    </w:p>
    <w:p>
      <w:pPr>
        <w:pStyle w:val="BodyText"/>
      </w:pPr>
      <w:r>
        <w:t xml:space="preserve">[5] World Bank. (2022). *Infrastructure Development and Skills Gap Analysis in South Asia*.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Industrial Development: A Case Study for Sri Lanka Colombo</dc:title>
  <dc:creator/>
  <dc:language>en</dc:language>
  <cp:keywords/>
  <dcterms:created xsi:type="dcterms:W3CDTF">2026-07-29T14:03:18Z</dcterms:created>
  <dcterms:modified xsi:type="dcterms:W3CDTF">2026-07-29T14:03:18Z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