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X6f0e057985e2755f9c0720fcd2d7c469994ae7c"/>
    <w:p>
      <w:pPr>
        <w:pStyle w:val="Heading1"/>
      </w:pPr>
      <w:r>
        <w:t xml:space="preserve">Cover Letter for Academic Researcher Position</w:t>
      </w:r>
    </w:p>
    <w:p>
      <w:pPr>
        <w:pStyle w:val="FirstParagraph"/>
      </w:pPr>
      <w:r>
        <w:rPr>
          <w:bCs/>
          <w:b/>
        </w:rPr>
        <w:t xml:space="preserve">John Doe</w:t>
      </w:r>
      <w:r>
        <w:br/>
      </w:r>
      <w:r>
        <w:t xml:space="preserve">123 Main Street</w:t>
      </w:r>
      <w:r>
        <w:br/>
      </w:r>
      <w:r>
        <w:t xml:space="preserve">Montreal, QC H3C 4A5</w:t>
      </w:r>
      <w:r>
        <w:br/>
      </w:r>
      <w:r>
        <w:t xml:space="preserve">+1 (514) 555-0198</w:t>
      </w:r>
      <w:r>
        <w:br/>
      </w:r>
      <w:r>
        <w:t xml:space="preserve">johndoe@email.com</w:t>
      </w:r>
    </w:p>
    <w:p>
      <w:pPr>
        <w:pStyle w:val="BodyText"/>
      </w:pPr>
      <w:r>
        <w:t xml:space="preserve">April 5, 2024</w:t>
      </w:r>
    </w:p>
    <w:p>
      <w:pPr>
        <w:pStyle w:val="BodyText"/>
      </w:pPr>
      <w:r>
        <w:rPr>
          <w:bCs/>
          <w:b/>
        </w:rPr>
        <w:t xml:space="preserve">Dr. Emily Carter</w:t>
      </w:r>
      <w:r>
        <w:br/>
      </w:r>
      <w:r>
        <w:t xml:space="preserve">Head of the Department of Environmental Sciences</w:t>
      </w:r>
      <w:r>
        <w:br/>
      </w:r>
      <w:r>
        <w:t xml:space="preserve">McGill University</w:t>
      </w:r>
      <w:r>
        <w:br/>
      </w:r>
      <w:r>
        <w:t xml:space="preserve">801 Sherbrooke Street West</w:t>
      </w:r>
      <w:r>
        <w:br/>
      </w:r>
      <w:r>
        <w:t xml:space="preserve">Montreal, QC H3A 2K6</w:t>
      </w:r>
    </w:p>
    <w:p>
      <w:pPr>
        <w:pStyle w:val="BodyText"/>
      </w:pPr>
      <w:r>
        <w:t xml:space="preserve">Dear Dr. Carter,</w:t>
      </w:r>
    </w:p>
    <w:p>
      <w:pPr>
        <w:pStyle w:val="BodyText"/>
      </w:pPr>
      <w:r>
        <w:t xml:space="preserve">As an accomplished academic researcher with a profound commitment to advancing scientific knowledge and fostering innovation, I am excited to apply for the Academic Researcher position at McGill University in Canada Montreal. This opportunity aligns perfectly with my professional aspirations, as I have long admired the institution’s dedication to interdisciplinary research, its vibrant academic community, and its role as a global leader in addressing pressing environmental challenges. Canada Montreal’s unique cultural and intellectual landscape further inspires me to contribute to a dynamic research environment where collaboration and excellence intersect.</w:t>
      </w:r>
    </w:p>
    <w:p>
      <w:pPr>
        <w:pStyle w:val="BodyText"/>
      </w:pPr>
      <w:r>
        <w:t xml:space="preserve">My academic journey has been defined by a passion for scientific inquiry and a drive to address complex global issues through rigorous research. I hold a Ph.D. in Environmental Science from the University of Toronto, where my dissertation on sustainable urban ecosystems earned recognition for its innovative methodologies and practical implications. Throughout my career, I have published extensively in top-tier journals such as</w:t>
      </w:r>
      <w:r>
        <w:t xml:space="preserve"> </w:t>
      </w:r>
      <w:r>
        <w:rPr>
          <w:iCs/>
          <w:i/>
        </w:rPr>
        <w:t xml:space="preserve">Nature Sustainability</w:t>
      </w:r>
      <w:r>
        <w:t xml:space="preserve"> </w:t>
      </w:r>
      <w:r>
        <w:t xml:space="preserve">and</w:t>
      </w:r>
      <w:r>
        <w:t xml:space="preserve"> </w:t>
      </w:r>
      <w:r>
        <w:rPr>
          <w:iCs/>
          <w:i/>
        </w:rPr>
        <w:t xml:space="preserve">Environmental Research Letters</w:t>
      </w:r>
      <w:r>
        <w:t xml:space="preserve">, with a focus on climate resilience and ecological restoration. These experiences have equipped me with the technical expertise, analytical rigor, and interdisciplinary perspective necessary to thrive as an Academic Researcher in Canada Montreal.</w:t>
      </w:r>
    </w:p>
    <w:p>
      <w:pPr>
        <w:pStyle w:val="BodyText"/>
      </w:pPr>
      <w:r>
        <w:t xml:space="preserve">The opportunity to join McGill University represents a significant step forward in my career. I am particularly drawn to the university’s emphasis on collaborative research initiatives, such as its</w:t>
      </w:r>
      <w:r>
        <w:t xml:space="preserve"> </w:t>
      </w:r>
      <w:r>
        <w:rPr>
          <w:bCs/>
          <w:b/>
        </w:rPr>
        <w:t xml:space="preserve">Montreal Urban Ecology Network</w:t>
      </w:r>
      <w:r>
        <w:t xml:space="preserve">, which aligns with my own work on integrating ecological principles into urban planning. In Canada Montreal, where the interplay between natural and built environments is a critical area of study, I see immense potential to contribute to projects that bridge scientific research with real-world applications. My background in both laboratory and field-based research, combined with my ability to secure competitive funding through grants like the Natural Sciences and Engineering Research Council (NSERC), positions me to make meaningful contributions to the department’s research goals.</w:t>
      </w:r>
    </w:p>
    <w:p>
      <w:pPr>
        <w:pStyle w:val="BodyText"/>
      </w:pPr>
      <w:r>
        <w:t xml:space="preserve">As an Academic Researcher, I am committed to fostering a culture of curiosity, creativity, and mentorship. During my time at the University of Toronto, I supervised multiple graduate students and collaborated with interdisciplinary teams to develop curricula that emphasized both theoretical knowledge and hands-on problem-solving. I believe that research is most impactful when it is accessible and inclusive, and I am eager to bring this philosophy to Canada Montreal’s diverse academic community. Whether through collaborative projects with local stakeholders or public engagement initiatives, I aim to ensure that my work resonates beyond the confines of academia.</w:t>
      </w:r>
    </w:p>
    <w:p>
      <w:pPr>
        <w:pStyle w:val="BodyText"/>
      </w:pPr>
      <w:r>
        <w:t xml:space="preserve">Canada Montreal’s status as a global hub for innovation and cultural exchange further strengthens my desire to contribute to this institution. The city’s commitment to sustainability, as evidenced by its ambitious</w:t>
      </w:r>
      <w:r>
        <w:t xml:space="preserve"> </w:t>
      </w:r>
      <w:r>
        <w:rPr>
          <w:bCs/>
          <w:b/>
        </w:rPr>
        <w:t xml:space="preserve">Montreal 2030 Climate Strategy</w:t>
      </w:r>
      <w:r>
        <w:t xml:space="preserve">, mirrors my research priorities and underscores the importance of aligning academic pursuits with societal needs. I am particularly interested in exploring partnerships with Montreal-based organizations, such as the</w:t>
      </w:r>
      <w:r>
        <w:t xml:space="preserve"> </w:t>
      </w:r>
      <w:r>
        <w:rPr>
          <w:bCs/>
          <w:b/>
        </w:rPr>
        <w:t xml:space="preserve">Centre for Sustainable Development</w:t>
      </w:r>
      <w:r>
        <w:t xml:space="preserve">, to translate research findings into actionable solutions. Additionally, the city’s multicultural environment offers a unique opportunity to engage with international perspectives, enriching both my work and the academic community at large.</w:t>
      </w:r>
    </w:p>
    <w:p>
      <w:pPr>
        <w:pStyle w:val="BodyText"/>
      </w:pPr>
      <w:r>
        <w:t xml:space="preserve">In addition to my research contributions, I am dedicated to advancing equity and inclusion in academia. As an advocate for underrepresented groups in STEM, I have organized workshops and mentorship programs aimed at supporting early-career researchers from diverse backgrounds. In Canada Montreal, where the university has made significant strides in promoting diversity and accessibility, I hope to continue this mission by contributing to initiatives that create a more inclusive research environment.</w:t>
      </w:r>
    </w:p>
    <w:p>
      <w:pPr>
        <w:pStyle w:val="BodyText"/>
      </w:pPr>
      <w:r>
        <w:t xml:space="preserve">My decision to apply for this position is rooted in a shared vision of excellence and impact. I am confident that my technical skills, collaborative spirit, and passion for research will enable me to contribute meaningfully to McGill University’s mission. I would be honored to bring my expertise in environmental science and my commitment to innovation to Canada Montreal’s academic community.</w:t>
      </w:r>
    </w:p>
    <w:p>
      <w:pPr>
        <w:pStyle w:val="BodyText"/>
      </w:pPr>
      <w:r>
        <w:t xml:space="preserve">Thank you for considering my application. I would welcome the opportunity to discuss how my background and goals align with the needs of your department. Please feel free to contact me at +1 (514) 555-0198 or johndoe@email.com at your convenience. I look forward to the possibility of contributing to McGill University’s legacy of excellence in research and education.</w:t>
      </w:r>
    </w:p>
    <w:p>
      <w:pPr>
        <w:pStyle w:val="BodyText"/>
      </w:pPr>
      <w:r>
        <w:t xml:space="preserve">Sincerely,</w:t>
      </w:r>
      <w:r>
        <w:br/>
      </w:r>
      <w:r>
        <w:rPr>
          <w:bCs/>
          <w:b/>
        </w:rPr>
        <w:t xml:space="preserve">John Doe</w:t>
      </w:r>
      <w:r>
        <w:br/>
      </w:r>
      <w:r>
        <w:t xml:space="preserve">[Your 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Canada Montreal</dc:title>
  <dc:creator/>
  <dc:language>en</dc:language>
  <cp:keywords/>
  <dcterms:created xsi:type="dcterms:W3CDTF">2026-07-23T08:11:41Z</dcterms:created>
  <dcterms:modified xsi:type="dcterms:W3CDTF">2026-07-23T08:11:41Z</dcterms:modified>
</cp:coreProperties>
</file>

<file path=docProps/custom.xml><?xml version="1.0" encoding="utf-8"?>
<Properties xmlns="http://schemas.openxmlformats.org/officeDocument/2006/custom-properties" xmlns:vt="http://schemas.openxmlformats.org/officeDocument/2006/docPropsVTypes"/>
</file>