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5" w:name="cover-letter"/>
    <w:p>
      <w:pPr>
        <w:pStyle w:val="Heading1"/>
      </w:pPr>
      <w:r>
        <w:t xml:space="preserve">Cover Letter</w:t>
      </w:r>
    </w:p>
    <w:p>
      <w:pPr>
        <w:pStyle w:val="FirstParagraph"/>
      </w:pPr>
      <w:r>
        <w:rPr>
          <w:bCs/>
          <w:b/>
        </w:rPr>
        <w:t xml:space="preserve">John Doe</w:t>
      </w:r>
      <w:r>
        <w:br/>
      </w:r>
      <w:r>
        <w:t xml:space="preserve">123 Research Lane</w:t>
      </w:r>
      <w:r>
        <w:br/>
      </w:r>
      <w:r>
        <w:t xml:space="preserve">Dubai, United Arab Emirates</w:t>
      </w:r>
      <w:r>
        <w:br/>
      </w:r>
      <w:r>
        <w:t xml:space="preserve">+971 55 1234567</w:t>
      </w:r>
      <w:r>
        <w:br/>
      </w:r>
      <w:r>
        <w:t xml:space="preserve">johndoe@researcher.com</w:t>
      </w:r>
    </w:p>
    <w:p>
      <w:pPr>
        <w:pStyle w:val="BodyText"/>
      </w:pPr>
      <w:r>
        <w:t xml:space="preserve">April 5, 2024</w:t>
      </w:r>
    </w:p>
    <w:p>
      <w:pPr>
        <w:pStyle w:val="BodyText"/>
      </w:pPr>
      <w:r>
        <w:rPr>
          <w:bCs/>
          <w:b/>
        </w:rPr>
        <w:t xml:space="preserve">Admissions Committee</w:t>
      </w:r>
      <w:r>
        <w:br/>
      </w:r>
      <w:r>
        <w:t xml:space="preserve">United Arab Emirates University</w:t>
      </w:r>
      <w:r>
        <w:br/>
      </w:r>
      <w:r>
        <w:t xml:space="preserve">Al Ain, United Arab Emirates</w:t>
      </w:r>
    </w:p>
    <w:bookmarkStart w:id="20" w:name="dear-hiring-committee"/>
    <w:p>
      <w:pPr>
        <w:pStyle w:val="Heading2"/>
      </w:pPr>
      <w:r>
        <w:t xml:space="preserve">Dear Hiring Committee,</w:t>
      </w:r>
    </w:p>
    <w:p>
      <w:pPr>
        <w:pStyle w:val="FirstParagraph"/>
      </w:pPr>
      <w:r>
        <w:t xml:space="preserve">I am writing to express my enthusiastic interest in the Academic Researcher position at [University Name] in the United Arab Emirates Dubai. As a dedicated scholar with over a decade of experience in interdisciplinary research, I am eager to contribute my expertise in [specific field, e.g., artificial intelligence, environmental science] to advance cutting-edge initiatives within one of the most dynamic academic hubs in the Middle East. The United Arab Emirates Dubai has emerged as a global leader in fostering innovation and knowledge-driven development, and I am particularly inspired by its vision to position itself as a center for academic excellence. This opportunity aligns perfectly with my professional aspirations to collaborate on projects that address pressing global challenges while contributing to the UAE’s transformative agenda.</w:t>
      </w:r>
    </w:p>
    <w:bookmarkEnd w:id="20"/>
    <w:bookmarkStart w:id="21" w:name="Xffebf5953b3d31bca048647bbea80d4f112d77b"/>
    <w:p>
      <w:pPr>
        <w:pStyle w:val="Heading2"/>
      </w:pPr>
      <w:r>
        <w:t xml:space="preserve">Academic Background and Research Expertise</w:t>
      </w:r>
    </w:p>
    <w:p>
      <w:pPr>
        <w:pStyle w:val="FirstParagraph"/>
      </w:pPr>
      <w:r>
        <w:t xml:space="preserve">As an Academic Researcher, I have built a robust foundation in [specific research areas], with a focus on [mention key methodologies or technologies, e.g., data analytics, experimental design, theoretical modeling]. My doctoral work at [University Name] on [dissertation title] earned recognition for its impact on [specific field], and I have since published extensively in top-tier journals such as [Journal Names]. My research has consistently emphasized practical applications, from developing sustainable energy solutions to leveraging AI for healthcare advancements. These experiences have honed my ability to design rigorous studies, analyze complex datasets, and communicate findings effectively to diverse audiences.</w:t>
      </w:r>
    </w:p>
    <w:p>
      <w:pPr>
        <w:pStyle w:val="BodyText"/>
      </w:pPr>
      <w:r>
        <w:t xml:space="preserve">Throughout my career, I have collaborated with institutions across the globe, including [mention any international partnerships or universities]. However, the unique academic environment of the United Arab Emirates Dubai has always held a special appeal. The UAE’s commitment to fostering innovation—evident in initiatives like the National Strategy for Advanced Sciences and its investment in research infrastructure—creates an unparalleled ecosystem for Academic Researchers. I am particularly drawn to [specific university or research center]’s focus on [mention a relevant program or project], and I am confident that my expertise in [your field] can complement these efforts.</w:t>
      </w:r>
    </w:p>
    <w:bookmarkEnd w:id="21"/>
    <w:bookmarkStart w:id="22" w:name="X4469c6ea493f27c25adfa538f2e98c39b30d6c7"/>
    <w:p>
      <w:pPr>
        <w:pStyle w:val="Heading2"/>
      </w:pPr>
      <w:r>
        <w:t xml:space="preserve">Contributions to the United Arab Emirates Dubai’s Academic Landscape</w:t>
      </w:r>
    </w:p>
    <w:p>
      <w:pPr>
        <w:pStyle w:val="FirstParagraph"/>
      </w:pPr>
      <w:r>
        <w:t xml:space="preserve">The United Arab Emirates Dubai is not just a geographical location but a symbol of progress and ambition. As an Academic Researcher, I have long admired how the UAE balances traditional values with forward-thinking policies, creating a fertile ground for groundbreaking research. In my previous roles, I have led projects that align with the UAE’s strategic priorities, such as [mention specific examples: e.g., "sustainable urban development," "digital transformation," or "healthcare innovation"]. For instance, my work on [specific project] contributed to [describe impact: e.g., improving energy efficiency in smart cities], a goal central to Dubai’s Smart City initiative.</w:t>
      </w:r>
    </w:p>
    <w:p>
      <w:pPr>
        <w:pStyle w:val="BodyText"/>
      </w:pPr>
      <w:r>
        <w:t xml:space="preserve">Moreover, the multicultural and multilingual nature of the United Arab Emirates Dubai equips Academic Researchers with the tools to tackle global challenges through diverse perspectives. I have consistently prioritized cross-cultural collaboration, whether mentoring students from different backgrounds or partnering with international teams. This adaptability is crucial in a region like Dubai, where academic excellence thrives on inclusivity and innovation. I am particularly interested in contributing to [specific university’s] research endeavors in [relevant field], leveraging my experience to foster partnerships that bridge local needs with global trends.</w:t>
      </w:r>
    </w:p>
    <w:bookmarkEnd w:id="22"/>
    <w:bookmarkStart w:id="23" w:name="why-the-united-arab-emirates-dubai"/>
    <w:p>
      <w:pPr>
        <w:pStyle w:val="Heading2"/>
      </w:pPr>
      <w:r>
        <w:t xml:space="preserve">Why the United Arab Emirates Dubai?</w:t>
      </w:r>
    </w:p>
    <w:p>
      <w:pPr>
        <w:pStyle w:val="FirstParagraph"/>
      </w:pPr>
      <w:r>
        <w:t xml:space="preserve">The United Arab Emirates Dubai offers a rare combination of resources, ambition, and cultural vibrancy that I believe is essential for an Academic Researcher. The city’s investment in research infrastructure—such as the Mohammed bin Zayed University of Artificial Intelligence (MBZUAI) and the UAE University’s research centers—creates opportunities to work on projects with immediate societal impact. Additionally, Dubai’s role as a global business and innovation hub ensures that research conducted here has access to international networks and funding sources.</w:t>
      </w:r>
    </w:p>
    <w:p>
      <w:pPr>
        <w:pStyle w:val="BodyText"/>
      </w:pPr>
      <w:r>
        <w:t xml:space="preserve">As an Academic Researcher, I am not only driven by intellectual curiosity but also by the desire to create tangible outcomes. The UAE’s vision for 2030, with its emphasis on knowledge-based economies, resonates deeply with my professional values. I am eager to contribute to initiatives that align with this vision, whether through pioneering research in renewable energy, advancing AI applications in education, or developing solutions for urban sustainability. My goal is to help build a legacy of innovation that benefits both the UAE and the broader global community.</w:t>
      </w:r>
    </w:p>
    <w:bookmarkEnd w:id="23"/>
    <w:bookmarkStart w:id="24" w:name="conclusion"/>
    <w:p>
      <w:pPr>
        <w:pStyle w:val="Heading2"/>
      </w:pPr>
      <w:r>
        <w:t xml:space="preserve">Conclusion</w:t>
      </w:r>
    </w:p>
    <w:p>
      <w:pPr>
        <w:pStyle w:val="FirstParagraph"/>
      </w:pPr>
      <w:r>
        <w:t xml:space="preserve">In summary, I am confident that my academic background, research expertise, and passion for innovation make me a strong candidate for the Academic Researcher position at [University Name] in the United Arab Emirates Dubai. I am particularly excited about the opportunity to collaborate with a team that values excellence and creativity while addressing real-world challenges. I would welcome the chance to discuss how my skills and experiences align with your institution’s mission.</w:t>
      </w:r>
    </w:p>
    <w:p>
      <w:pPr>
        <w:pStyle w:val="BodyText"/>
      </w:pPr>
      <w:r>
        <w:t xml:space="preserve">Thank you for considering my application. I look forward to the possibility of contributing to [University Name]’s continued success as a leader in academic research. Please feel free to contact me at +971 55 1234567 or johndoe@researcher.com for any additional information or to schedule an interview.</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Academic Researcher</dc:title>
  <dc:creator/>
  <dc:language>en</dc:language>
  <cp:keywords/>
  <dcterms:created xsi:type="dcterms:W3CDTF">2026-07-24T23:56:45Z</dcterms:created>
  <dcterms:modified xsi:type="dcterms:W3CDTF">2026-07-24T23:56:45Z</dcterms:modified>
</cp:coreProperties>
</file>

<file path=docProps/custom.xml><?xml version="1.0" encoding="utf-8"?>
<Properties xmlns="http://schemas.openxmlformats.org/officeDocument/2006/custom-properties" xmlns:vt="http://schemas.openxmlformats.org/officeDocument/2006/docPropsVTypes"/>
</file>