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Accountant position at your esteemed organization in China Guangzhou. As a highly motivated and detail-oriented accounting professional with a strong academic foundation and practical experience, I am eager to contribute my expertise to a dynamic company operating within one of China’s most vibrant economic hubs. Guangzhou, with its strategic location and thriving business ecosystem, has long been a focal point for international trade and financial services. I am particularly drawn to the opportunity to work in this region, where my skills as an Accountant can align with the unique demands of a globally connected market.</w:t>
      </w:r>
    </w:p>
    <w:p>
      <w:pPr>
        <w:pStyle w:val="BodyText"/>
      </w:pPr>
      <w:r>
        <w:t xml:space="preserve">Throughout my career, I have developed a comprehensive understanding of financial systems, tax regulations, and accounting standards that are critical for success in both local and international business environments. My academic background includes a degree in Accounting from [Your University], where I graduated with honors. This was followed by professional certifications such as [e.g., CPA, CMA, or ACCA], which have equipped me with the technical knowledge to manage complex financial operations. In my previous roles as an Accountant at [Previous Company Name], I was responsible for preparing financial statements, conducting audits, and ensuring compliance with local and international accounting principles. These experiences have honed my ability to navigate the intricacies of financial reporting in a multicultural setting.</w:t>
      </w:r>
    </w:p>
    <w:p>
      <w:pPr>
        <w:pStyle w:val="BodyText"/>
      </w:pPr>
      <w:r>
        <w:t xml:space="preserve">China Guangzhou presents a unique blend of traditional business practices and cutting-edge innovation, making it an ideal location for professionals who value both stability and growth. As an Accountant, I am deeply familiar with the nuances of working within China’s regulatory framework. For instance, I have studied the Chinese Accounting Standards (CAS) in detail and have experience in reconciling financial data to meet these requirements. Additionally, my understanding of tax laws such as Value-Added Tax (VAT) and corporate income tax has enabled me to support businesses in optimizing their financial strategies while adhering to legal mandates. I am confident that my expertise can help your organization streamline its accounting processes and achieve long-term financial goals.</w:t>
      </w:r>
    </w:p>
    <w:p>
      <w:pPr>
        <w:pStyle w:val="BodyText"/>
      </w:pPr>
      <w:r>
        <w:t xml:space="preserve">What excites me most about the opportunity in China Guangzhou is the chance to contribute to a company that values innovation and global perspective. Guangzhou is home to numerous multinational corporations, manufacturing enterprises, and financial institutions that require skilled Accountants to manage their operations effectively. I have closely followed the growth of businesses in this region and admire how they leverage technology and data-driven insights to drive decision-making. My proficiency in accounting software such as [e.g., SAP, QuickBooks, or Excel] has allowed me to support teams in analyzing financial data and identifying opportunities for cost savings and revenue growth. I am also proficient in Mandarin, which would enable me to communicate effectively with local stakeholders and build stronger relationships within the organization.</w:t>
      </w:r>
    </w:p>
    <w:p>
      <w:pPr>
        <w:pStyle w:val="BodyText"/>
      </w:pPr>
      <w:r>
        <w:t xml:space="preserve">As an Accountant, I understand that trust and integrity are foundational to any successful business relationship. Throughout my career, I have prioritized accuracy, transparency, and ethical practices in all financial matters. Whether it was reconciling accounts for a multinational client or preparing tax filings for a local enterprise, I have consistently delivered results that reflect my commitment to excellence. In Guangzhou’s competitive business environment, these qualities are essential for maintaining compliance and fostering long-term partnerships. I am eager to bring this same level of dedication to your team and support your organization’s mission of delivering value to clients and shareholders alike.</w:t>
      </w:r>
    </w:p>
    <w:p>
      <w:pPr>
        <w:pStyle w:val="BodyText"/>
      </w:pPr>
      <w:r>
        <w:t xml:space="preserve">China Guangzhou is not only a hub for economic activity but also a city rich in culture, history, and opportunities. As an individual who thrives in diverse environments, I am excited about the prospect of immersing myself in this dynamic location. I have researched the local business landscape extensively and recognize the importance of adapting to regional norms while maintaining global standards. For example, I have studied how companies in Guangzhou integrate traditional practices with modern financial technologies to achieve operational efficiency. This adaptability, combined with my technical expertise as an Accountant, positions me to contribute meaningfully to your organization’s success.</w:t>
      </w:r>
    </w:p>
    <w:p>
      <w:pPr>
        <w:pStyle w:val="BodyText"/>
      </w:pPr>
      <w:r>
        <w:t xml:space="preserve">In addition to my professional qualifications, I bring a collaborative mindset and a passion for continuous learning. I am well-versed in the latest accounting trends, including the use of artificial intelligence for financial forecasting and blockchain for secure transactions. These innovations are reshaping the accounting industry, and I am eager to apply them in real-world scenarios to enhance your company’s competitiveness. My ability to work independently as well as in cross-functional teams ensures that I can seamlessly integrate into your workflow and deliver results efficiently.</w:t>
      </w:r>
    </w:p>
    <w:p>
      <w:pPr>
        <w:pStyle w:val="BodyText"/>
      </w:pPr>
      <w:r>
        <w:t xml:space="preserve">I would be thrilled to discuss how my background, skills, and enthusiasm for accounting align with the needs of your organization. Thank you for considering my application. I look forward to the opportunity to contribute my expertise as an Accountant in China Guangzhou and support your company’s continued growth and success.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China Guangzhou</dc:title>
  <dc:creator/>
  <dc:language>en</dc:language>
  <cp:keywords/>
  <dcterms:created xsi:type="dcterms:W3CDTF">2026-07-23T14:40:23Z</dcterms:created>
  <dcterms:modified xsi:type="dcterms:W3CDTF">2026-07-23T14:40:23Z</dcterms:modified>
</cp:coreProperties>
</file>

<file path=docProps/custom.xml><?xml version="1.0" encoding="utf-8"?>
<Properties xmlns="http://schemas.openxmlformats.org/officeDocument/2006/custom-properties" xmlns:vt="http://schemas.openxmlformats.org/officeDocument/2006/docPropsVTypes"/>
</file>