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for-accountant-position"/>
    <w:p>
      <w:pPr>
        <w:pStyle w:val="Heading1"/>
      </w:pPr>
      <w:r>
        <w:t xml:space="preserve">Cover Letter for Accountant Position</w:t>
      </w:r>
    </w:p>
    <w:p>
      <w:pPr>
        <w:pStyle w:val="FirstParagraph"/>
      </w:pPr>
      <w:r>
        <w:rPr>
          <w:bCs/>
          <w:b/>
        </w:rPr>
        <w:t xml:space="preserve">Dear Hiring Manager,</w:t>
      </w:r>
    </w:p>
    <w:p>
      <w:pPr>
        <w:pStyle w:val="BodyText"/>
      </w:pPr>
      <w:r>
        <w:t xml:space="preserve">I am writing to express my enthusiastic interest in the Accountant position at [Company Name] in Morocco Casablanca. With a strong foundation in financial management, a deep understanding of accounting principles, and a passion for contributing to the dynamic business environment of Morocco Casablanca, I am confident that my skills and experiences align perfectly with the requirements of this role. This opportunity represents an exciting chance to apply my expertise in accounting while growing professionally within one of North Africa’s most vibrant economic hubs.</w:t>
      </w:r>
    </w:p>
    <w:p>
      <w:pPr>
        <w:pStyle w:val="BodyText"/>
      </w:pPr>
      <w:r>
        <w:t xml:space="preserve">As a dedicated Accountant with [X years] of experience in financial reporting, tax compliance, and operational efficiency, I have consistently demonstrated the ability to deliver accurate and actionable financial insights. My career has been defined by a commitment to precision, ethical integrity, and a proactive approach to solving complex financial challenges. In my previous roles at [Previous Company Name], I was responsible for managing day-to-day accounting operations, preparing monthly financial statements, and ensuring compliance with local and international accounting standards. These experiences have equipped me with the technical skills and strategic mindset necessary to thrive in a fast-paced environment like Morocco Casablanca.</w:t>
      </w:r>
    </w:p>
    <w:p>
      <w:pPr>
        <w:pStyle w:val="BodyText"/>
      </w:pPr>
      <w:r>
        <w:t xml:space="preserve">One of the key aspects that draws me to this opportunity is the unique business landscape of Morocco Casablanca. As a major economic and cultural center in North Africa, Casablanca offers a blend of traditional values and modern innovation, creating an ideal setting for professionals who seek to make an impact while navigating a diverse market. My understanding of the region’s financial regulations, coupled with my ability to adapt to different cultural contexts, allows me to contribute effectively to organizations operating in this dynamic environment. I am particularly drawn to [Company Name]’s reputation for excellence and its commitment to fostering sustainable growth, which resonates deeply with my professional aspirations.</w:t>
      </w:r>
    </w:p>
    <w:p>
      <w:pPr>
        <w:pStyle w:val="BodyText"/>
      </w:pPr>
      <w:r>
        <w:t xml:space="preserve">Throughout my career, I have developed a robust skill set that includes financial analysis, budgeting, internal controls, and audit preparation. For instance, at [Previous Company Name], I led a project to streamline the company’s financial reporting process by implementing automated tools, which reduced processing time by 30% and improved data accuracy. This initiative not only enhanced operational efficiency but also strengthened the organization’s ability to make informed decisions. Additionally, my expertise in tax compliance has enabled me to assist companies in navigating complex regulatory frameworks while minimizing risks and optimizing financial performance.</w:t>
      </w:r>
    </w:p>
    <w:p>
      <w:pPr>
        <w:pStyle w:val="BodyText"/>
      </w:pPr>
      <w:r>
        <w:t xml:space="preserve">What sets me apart as an Accountant is my ability to combine technical expertise with a collaborative mindset. I thrive in team-oriented environments where open communication and shared goals drive success. In Morocco Casablanca, where businesses often operate at the intersection of local traditions and global standards, this adaptability is crucial. I have worked closely with cross-functional teams to align financial strategies with organizational objectives, ensuring that every decision supports long-term growth. My ability to communicate complex financial concepts in a clear and concise manner has also been instrumental in building trust with stakeholders at all levels.</w:t>
      </w:r>
    </w:p>
    <w:p>
      <w:pPr>
        <w:pStyle w:val="BodyText"/>
      </w:pPr>
      <w:r>
        <w:t xml:space="preserve">Furthermore, my commitment to professional development is a testament to my dedication to the accounting profession. I hold [Relevant Certification, e.g., CPA or CMA] and regularly engage in continuing education to stay updated on industry trends and regulatory changes. This ongoing learning has not only strengthened my technical skills but also reinforced my ability to provide strategic financial guidance. In Morocco Casablanca, where the financial sector is evolving rapidly, I believe this mindset is essential for staying ahead of challenges and capitalizing on opportunities.</w:t>
      </w:r>
    </w:p>
    <w:p>
      <w:pPr>
        <w:pStyle w:val="BodyText"/>
      </w:pPr>
      <w:r>
        <w:t xml:space="preserve">As an Accountant, I am also deeply aware of the importance of cultural sensitivity in a globalized workplace. Having worked with teams from diverse backgrounds, I understand the value of respecting local customs while maintaining a focus on international best practices. Morocco Casablanca, with its rich history and progressive business culture, offers a unique platform to apply this balance. I am eager to contribute my expertise to [Company Name] while learning from the region’s unique financial ecosystem.</w:t>
      </w:r>
    </w:p>
    <w:p>
      <w:pPr>
        <w:pStyle w:val="BodyText"/>
      </w:pPr>
      <w:r>
        <w:t xml:space="preserve">In conclusion, I am excited about the possibility of joining [Company Name] as an Accountant in Morocco Casablanca. My background in accounting, combined with my passion for driving financial excellence, positions me to make a meaningful contribution to your team. I would welcome the opportunity to discuss how my skills and experiences align with your organization’s goals. Thank you for considering my application. I look forward to the possibility of contributing to [Company Name]’s continued success in Morocco Casablanca.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Morocco Casablanca</dc:title>
  <dc:creator/>
  <cp:keywords/>
  <dcterms:created xsi:type="dcterms:W3CDTF">2026-07-23T09:50:26Z</dcterms:created>
  <dcterms:modified xsi:type="dcterms:W3CDTF">2026-07-23T09:50:26Z</dcterms:modified>
</cp:coreProperties>
</file>

<file path=docProps/custom.xml><?xml version="1.0" encoding="utf-8"?>
<Properties xmlns="http://schemas.openxmlformats.org/officeDocument/2006/custom-properties" xmlns:vt="http://schemas.openxmlformats.org/officeDocument/2006/docPropsVTypes"/>
</file>