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30ccb92c1b4c3fefdfe519a4a0a91ab191750de"/>
    <w:p>
      <w:pPr>
        <w:pStyle w:val="Heading1"/>
      </w:pPr>
      <w:r>
        <w:t xml:space="preserve">Cover Letter for Accountant Position in Qatar Doha</w:t>
      </w:r>
    </w:p>
    <w:p>
      <w:pPr>
        <w:pStyle w:val="FirstParagraph"/>
      </w:pPr>
      <w:r>
        <w:t xml:space="preserve">Dear Hiring Manager,</w:t>
      </w:r>
    </w:p>
    <w:p>
      <w:pPr>
        <w:pStyle w:val="BodyText"/>
      </w:pPr>
      <w:r>
        <w:t xml:space="preserve">I am writing to express my sincere interest in the Accountant position at your esteemed organization in Qatar Doha. With a strong academic foundation, professional experience, and a deep understanding of the unique financial landscape of Qatar Doha, I am confident that my skills and dedication align perfectly with the requirements of this role. As a passionate accountant with over [X years] of experience in financial management and reporting, I am eager to contribute to your team while leveraging my expertise in [specific area, e.g., tax compliance, audit, or financial analysis]. This Cover Letter serves as an introduction to my qualifications and an opportunity to explain why I am the ideal candidate for this position.</w:t>
      </w:r>
    </w:p>
    <w:bookmarkStart w:id="20" w:name="Xce7834e7a22ee16611d5df3b7b5c674363f5234"/>
    <w:p>
      <w:pPr>
        <w:pStyle w:val="Heading2"/>
      </w:pPr>
      <w:r>
        <w:t xml:space="preserve">About Me: A Dedicated Accountant with Global Perspective</w:t>
      </w:r>
    </w:p>
    <w:p>
      <w:pPr>
        <w:pStyle w:val="FirstParagraph"/>
      </w:pPr>
      <w:r>
        <w:t xml:space="preserve">As a qualified accountant with a background in [mention relevant certifications, e.g., ACCA, CPA, or CMA], I have developed a comprehensive understanding of accounting principles, financial systems, and regulatory frameworks. My career has been focused on delivering accurate financial insights, ensuring compliance with local and international standards, and supporting organizations in achieving their strategic objectives. The opportunity to work as an Accountant in Qatar Doha is particularly exciting because of the region’s dynamic economic environment and its growing reputation as a global business hub.</w:t>
      </w:r>
    </w:p>
    <w:p>
      <w:pPr>
        <w:pStyle w:val="BodyText"/>
      </w:pPr>
      <w:r>
        <w:t xml:space="preserve">Qatar Doha, in particular, offers a unique blend of tradition and modernity, where financial professionals play a critical role in driving innovation and sustainability. My experience working with diverse teams in multinational environments has equipped me to adapt to the cultural and operational nuances of Qatar’s business ecosystem. Whether it’s navigating the intricacies of local tax regulations or collaborating with cross-functional departments, I bring a proactive approach to problem-solving and a commitment to excellence.</w:t>
      </w:r>
    </w:p>
    <w:bookmarkEnd w:id="20"/>
    <w:bookmarkStart w:id="21" w:name="Xff1a4515d56e4d4874318f4816ccb0747ed3656"/>
    <w:p>
      <w:pPr>
        <w:pStyle w:val="Heading2"/>
      </w:pPr>
      <w:r>
        <w:t xml:space="preserve">Why Qatar Doha? A Strategic Choice for My Career</w:t>
      </w:r>
    </w:p>
    <w:p>
      <w:pPr>
        <w:pStyle w:val="FirstParagraph"/>
      </w:pPr>
      <w:r>
        <w:t xml:space="preserve">Qatar Doha is not just a location—it’s a destination for professionals who seek growth, innovation, and cultural enrichment. As the capital of Qatar, Doha is home to some of the world’s most ambitious projects in infrastructure, energy, and finance. This environment demands accountants who are not only technically proficient but also capable of supporting high-level decision-making and strategic planning. My goal as an Accountant is to contribute to organizations that prioritize transparency, accountability, and sustainable growth—values that align closely with Qatar Doha’s vision for the future.</w:t>
      </w:r>
    </w:p>
    <w:p>
      <w:pPr>
        <w:pStyle w:val="BodyText"/>
      </w:pPr>
      <w:r>
        <w:t xml:space="preserve">Working in Qatar Doha would allow me to combine my technical expertise with a deeper understanding of the region’s financial landscape. For instance, my knowledge of international accounting standards (IFRS) and local regulations such as those set by the Qatari Ministry of Finance would enable me to provide accurate financial reporting and compliance support. Additionally, I have experience working with organizations that operate in sectors such as real estate, energy, and hospitality—industries that are central to Qatar’s economy. This experience has honed my ability to analyze complex financial data and communicate findings effectively to stakeholders.</w:t>
      </w:r>
    </w:p>
    <w:bookmarkEnd w:id="21"/>
    <w:bookmarkStart w:id="22" w:name="Xa7d06cffac3516822869f3367d5c8e95d616924"/>
    <w:p>
      <w:pPr>
        <w:pStyle w:val="Heading2"/>
      </w:pPr>
      <w:r>
        <w:t xml:space="preserve">Professional Experience: Delivering Results as an Accountant</w:t>
      </w:r>
    </w:p>
    <w:p>
      <w:pPr>
        <w:pStyle w:val="FirstParagraph"/>
      </w:pPr>
      <w:r>
        <w:t xml:space="preserve">In my previous role as [Your Previous Job Title] at [Previous Company Name], I was responsible for managing day-to-day accounting operations, preparing financial statements, and ensuring compliance with regulatory requirements. One of my key achievements was implementing a streamlined accounting process that reduced reporting errors by 30% and improved efficiency by 25%. This initiative not only enhanced the accuracy of our financial data but also strengthened internal controls, which is critical for organizations operating in a competitive environment like Qatar Doha.</w:t>
      </w:r>
    </w:p>
    <w:p>
      <w:pPr>
        <w:pStyle w:val="BodyText"/>
      </w:pPr>
      <w:r>
        <w:t xml:space="preserve">My responsibilities have included budgeting, forecasting, and cost analysis, all of which are essential for supporting business growth. For example, I collaborated with the finance team to develop a comprehensive budgeting framework that aligned with the company’s strategic goals. This approach helped us achieve a 15% reduction in operational costs while maintaining high service standards. Such experiences have reinforced my ability to balance financial rigor with adaptability—a trait that is highly valuable in a rapidly evolving market like Qatar Doha.</w:t>
      </w:r>
    </w:p>
    <w:bookmarkEnd w:id="22"/>
    <w:bookmarkStart w:id="23" w:name="X6320162c2b5ca8c251639d598e14b2e3dd91f9f"/>
    <w:p>
      <w:pPr>
        <w:pStyle w:val="Heading2"/>
      </w:pPr>
      <w:r>
        <w:t xml:space="preserve">Skills and Competencies: A Strong Foundation for Success</w:t>
      </w:r>
    </w:p>
    <w:p>
      <w:pPr>
        <w:pStyle w:val="FirstParagraph"/>
      </w:pPr>
      <w:r>
        <w:t xml:space="preserve">As an Accountant, I possess a diverse set of skills that make me well-suited for the challenges of this role. My technical expertise includes proficiency in accounting software such as QuickBooks, SAP, and Excel. I am also skilled in financial analysis, audit procedures, and tax compliance. Beyond technical skills, I bring strong communication abilities to translate complex financial data into actionable insights for non-technical stakeholders.</w:t>
      </w:r>
    </w:p>
    <w:p>
      <w:pPr>
        <w:pStyle w:val="BodyText"/>
      </w:pPr>
      <w:r>
        <w:t xml:space="preserve">Cultural sensitivity is another key strength of mine. Working in Qatar Doha requires an understanding of local customs and business practices. My ability to collaborate with teams from diverse backgrounds has allowed me to build trust and foster positive working relationships. For instance, during a recent project in [previous location or company], I worked alongside professionals from multiple countries, ensuring that our financial strategies were aligned with both global best practices and local requirements.</w:t>
      </w:r>
    </w:p>
    <w:bookmarkEnd w:id="23"/>
    <w:bookmarkStart w:id="24" w:name="Xb68981446ab2c904edaab48621a59c2807f6e65"/>
    <w:p>
      <w:pPr>
        <w:pStyle w:val="Heading2"/>
      </w:pPr>
      <w:r>
        <w:t xml:space="preserve">Why Your Organization? A Commitment to Excellence</w:t>
      </w:r>
    </w:p>
    <w:p>
      <w:pPr>
        <w:pStyle w:val="FirstParagraph"/>
      </w:pPr>
      <w:r>
        <w:t xml:space="preserve">Your organization’s reputation for innovation and integrity resonates deeply with my professional values. As an Accountant, I am drawn to opportunities where I can contribute to meaningful projects that have a tangible impact on the organization’s success. Your focus on [mention specific aspect of the company, e.g., sustainability, technological advancement, or customer satisfaction] aligns with my own commitment to delivering results that drive long-term value.</w:t>
      </w:r>
    </w:p>
    <w:p>
      <w:pPr>
        <w:pStyle w:val="BodyText"/>
      </w:pPr>
      <w:r>
        <w:t xml:space="preserve">I am particularly impressed by your recent initiatives in [specific project or achievement], which demonstrate a forward-thinking approach to financial management. I am eager to bring my expertise in accounting and financial analysis to support similar efforts in Qatar Doha. By joining your team, I aim to contribute to a culture of excellence while continuing to grow as a professional.</w:t>
      </w:r>
    </w:p>
    <w:bookmarkEnd w:id="24"/>
    <w:bookmarkStart w:id="25" w:name="X4c0ae7e53ca367acc7c1349e0167745b5d78ae4"/>
    <w:p>
      <w:pPr>
        <w:pStyle w:val="Heading2"/>
      </w:pPr>
      <w:r>
        <w:t xml:space="preserve">Conclusion: A Strong Candidate for the Role</w:t>
      </w:r>
    </w:p>
    <w:p>
      <w:pPr>
        <w:pStyle w:val="FirstParagraph"/>
      </w:pPr>
      <w:r>
        <w:t xml:space="preserve">In conclusion, I am confident that my qualifications, experience, and passion for accounting make me an excellent fit for the Accountant position in Qatar Doha. I am enthusiastic about the opportunity to contribute to your organization’s success while immersing myself in the vibrant culture and dynamic business environment of Doha.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Qatar Doha</dc:title>
  <dc:creator/>
  <dc:language>en</dc:language>
  <cp:keywords/>
  <dcterms:created xsi:type="dcterms:W3CDTF">2025-12-11T08:41:15Z</dcterms:created>
  <dcterms:modified xsi:type="dcterms:W3CDTF">2025-12-11T08:41:15Z</dcterms:modified>
</cp:coreProperties>
</file>

<file path=docProps/custom.xml><?xml version="1.0" encoding="utf-8"?>
<Properties xmlns="http://schemas.openxmlformats.org/officeDocument/2006/custom-properties" xmlns:vt="http://schemas.openxmlformats.org/officeDocument/2006/docPropsVTypes"/>
</file>