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f60bdf2a79a89303cb24a04f8a82e9157e7e40d"/>
    <w:p>
      <w:pPr>
        <w:pStyle w:val="Heading1"/>
      </w:pPr>
      <w:r>
        <w:t xml:space="preserve">Cover Letter for Accountant Position in Singapore Singapore</w:t>
      </w:r>
    </w:p>
    <w:p>
      <w:pPr>
        <w:pStyle w:val="FirstParagraph"/>
      </w:pPr>
      <w:r>
        <w:rPr>
          <w:bCs/>
          <w:b/>
        </w:rPr>
        <w:t xml:space="preserve">Dear [Hiring Manager's Name],</w:t>
      </w:r>
    </w:p>
    <w:p>
      <w:pPr>
        <w:pStyle w:val="BodyText"/>
      </w:pPr>
      <w:r>
        <w:t xml:space="preserve">I am writing to express my sincere interest in the Accountant position at [Company Name] in Singapore, Singapore. As a dedicated and detail-oriented accounting professional with a strong foundation in financial management and compliance, I am eager to contribute my expertise to your organization while aligning with the dynamic economic landscape of Singapore. This Cover Letter outlines my qualifications, passion for accounting, and commitment to upholding the highest standards of financial integrity in the unique context of Singapore.</w:t>
      </w:r>
    </w:p>
    <w:bookmarkStart w:id="20" w:name="professional-background-and-expertise"/>
    <w:p>
      <w:pPr>
        <w:pStyle w:val="Heading2"/>
      </w:pPr>
      <w:r>
        <w:t xml:space="preserve">Professional Background and Expertise</w:t>
      </w:r>
    </w:p>
    <w:p>
      <w:pPr>
        <w:pStyle w:val="FirstParagraph"/>
      </w:pPr>
      <w:r>
        <w:t xml:space="preserve">With over [X years] of experience in accounting and financial reporting, I have developed a comprehensive understanding of both international and local accounting principles. My career has been shaped by a focus on precision, compliance, and strategic decision-making—qualities that are particularly critical in the context of Singapore’s stringent regulatory environment. As an Accountant in Singapore, I have consistently demonstrated my ability to navigate complex financial systems, ensuring adherence to local laws such as those enforced by the Inland Revenue Authority of Singapore (IRAS) and the Accounting and Corporate Regulatory Authority (ACRA).</w:t>
      </w:r>
    </w:p>
    <w:p>
      <w:pPr>
        <w:pStyle w:val="BodyText"/>
      </w:pPr>
      <w:r>
        <w:t xml:space="preserve">My professional journey has included roles in [previous company/industry], where I was responsible for managing payroll, preparing tax filings, conducting audits, and optimizing financial processes. These experiences have honed my ability to analyze financial data accurately while maintaining transparency and accountability. For instance, in my previous role at [Previous Company Name], I implemented a streamlined reconciliation process that reduced errors by 30% and improved reporting efficiency by 25%. Such accomplishments reflect my dedication to delivering value through meticulous attention to detail.</w:t>
      </w:r>
    </w:p>
    <w:bookmarkEnd w:id="20"/>
    <w:bookmarkStart w:id="21" w:name="Xd5ddced5e2b542e7a838a42b0a0633394827f99"/>
    <w:p>
      <w:pPr>
        <w:pStyle w:val="Heading2"/>
      </w:pPr>
      <w:r>
        <w:t xml:space="preserve">Understanding of Singapore's Financial Landscape</w:t>
      </w:r>
    </w:p>
    <w:p>
      <w:pPr>
        <w:pStyle w:val="FirstParagraph"/>
      </w:pPr>
      <w:r>
        <w:t xml:space="preserve">Singapore’s reputation as a global financial hub has always fascinated me. As an Accountant in Singapore, I recognize the importance of aligning with local standards, such as the Singapore Financial Reporting Standards (SFRS) and the Goods and Services Tax (GST) regulations. My expertise in these areas ensures that I can contribute immediately to your organization’s compliance efforts while supporting its growth objectives. Additionally, I have a strong grasp of Singapore’s tax incentives for businesses, which allows me to provide strategic advice on cost-saving opportunities without compromising regulatory adherence.</w:t>
      </w:r>
    </w:p>
    <w:p>
      <w:pPr>
        <w:pStyle w:val="BodyText"/>
      </w:pPr>
      <w:r>
        <w:t xml:space="preserve">One of the key strengths I bring is my ability to adapt to the fast-paced and competitive nature of Singapore’s business environment. Whether it’s preparing financial statements for multinational corporations or advising small and medium enterprises (SMEs) on compliance, I approach each task with a client-centric mindset. My fluency in [languages, if applicable] further enables me to communicate effectively with stakeholders across diverse cultural backgrounds—a critical factor in Singapore’s multicultural workforce.</w:t>
      </w:r>
    </w:p>
    <w:bookmarkEnd w:id="21"/>
    <w:bookmarkStart w:id="22" w:name="technical-and-analytical-skills"/>
    <w:p>
      <w:pPr>
        <w:pStyle w:val="Heading2"/>
      </w:pPr>
      <w:r>
        <w:t xml:space="preserve">Technical and Analytical Skills</w:t>
      </w:r>
    </w:p>
    <w:p>
      <w:pPr>
        <w:pStyle w:val="FirstParagraph"/>
      </w:pPr>
      <w:r>
        <w:t xml:space="preserve">In addition to my practical experience, I hold a [degree or certification, e.g., CPA, ACCA, or CFA] and continuously update my knowledge through professional development programs. My technical skills include proficiency in accounting software such as QuickBooks, SAP, and Oracle Financials. I am also well-versed in data analysis tools like Excel and Power BI, which I use to generate insightful reports that inform business decisions.</w:t>
      </w:r>
    </w:p>
    <w:p>
      <w:pPr>
        <w:pStyle w:val="BodyText"/>
      </w:pPr>
      <w:r>
        <w:t xml:space="preserve">As an Accountant in Singapore, I understand the importance of leveraging technology to enhance efficiency. For example, during my tenure at [Previous Company Name], I introduced automation tools for invoice processing, which reduced manual workload by 40% and improved accuracy. This proactive approach to innovation aligns with Singapore’s vision of becoming a smart nation, where technology drives economic growth.</w:t>
      </w:r>
    </w:p>
    <w:bookmarkEnd w:id="22"/>
    <w:bookmarkStart w:id="23" w:name="X422dd49d46b0b86367058a8732a12e1aa9d070c"/>
    <w:p>
      <w:pPr>
        <w:pStyle w:val="Heading2"/>
      </w:pPr>
      <w:r>
        <w:t xml:space="preserve">Commitment to Excellence in Singapore's Context</w:t>
      </w:r>
    </w:p>
    <w:p>
      <w:pPr>
        <w:pStyle w:val="FirstParagraph"/>
      </w:pPr>
      <w:r>
        <w:t xml:space="preserve">Singapore’s emphasis on integrity and sustainability resonates deeply with my personal values. As an Accountant in Singapore, I am committed to upholding ethical standards and contributing to the long-term success of organizations. My work is guided by a belief that financial transparency not only builds trust but also fosters sustainable growth—a principle I have consistently applied throughout my career.</w:t>
      </w:r>
    </w:p>
    <w:p>
      <w:pPr>
        <w:pStyle w:val="BodyText"/>
      </w:pPr>
      <w:r>
        <w:t xml:space="preserve">Furthermore, I am passionate about staying informed about Singapore’s evolving regulatory framework. For instance, I closely follow updates from the Monetary Authority of Singapore (MAS) and other relevant bodies to ensure that my practices remain current and aligned with national priorities. This proactive mindset enables me to provide forward-thinking solutions that support your organization’s strategic goals.</w:t>
      </w:r>
    </w:p>
    <w:bookmarkEnd w:id="23"/>
    <w:bookmarkStart w:id="24" w:name="conclusion"/>
    <w:p>
      <w:pPr>
        <w:pStyle w:val="Heading2"/>
      </w:pPr>
      <w:r>
        <w:t xml:space="preserve">Conclusion</w:t>
      </w:r>
    </w:p>
    <w:p>
      <w:pPr>
        <w:pStyle w:val="FirstParagraph"/>
      </w:pPr>
      <w:r>
        <w:t xml:space="preserve">In conclusion, I am confident that my skills, experience, and enthusiasm for accounting make me an ideal candidate for the Accountant role at [Company Name] in Singapore. I am particularly drawn to the opportunity to contribute to your organization’s mission while immersing myself in Singapore’s vibrant financial ecosystem. I would welcome the chance to discuss how my background aligns with your needs and how I can add value to your team.</w:t>
      </w:r>
    </w:p>
    <w:p>
      <w:pPr>
        <w:pStyle w:val="BodyText"/>
      </w:pPr>
      <w:r>
        <w:t xml:space="preserve">Thank you for considering my application. I look forward to the possibility of contributing to [Company Name]’s continued success in Singapore. Please feel free to contact me at [your phone number] or [your email address] for further information or to schedule an interview.</w:t>
      </w:r>
    </w:p>
    <w:p>
      <w:pPr>
        <w:pStyle w:val="BodyText"/>
      </w:pPr>
      <w:r>
        <w:t xml:space="preserve">Sincerely,</w:t>
      </w:r>
      <w:r>
        <w:br/>
      </w:r>
      <w:r>
        <w:rPr>
          <w:bCs/>
          <w:b/>
        </w:rPr>
        <w:t xml:space="preserve">[Your Full Name]</w:t>
      </w:r>
      <w:r>
        <w:br/>
      </w:r>
      <w:r>
        <w:t xml:space="preserve">[Your Address, if applicable]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Singapore Singapore</dc:title>
  <dc:creator/>
  <dc:language>en</dc:language>
  <cp:keywords/>
  <dcterms:created xsi:type="dcterms:W3CDTF">2026-07-23T18:02:58Z</dcterms:created>
  <dcterms:modified xsi:type="dcterms:W3CDTF">2026-07-23T18:02:58Z</dcterms:modified>
</cp:coreProperties>
</file>

<file path=docProps/custom.xml><?xml version="1.0" encoding="utf-8"?>
<Properties xmlns="http://schemas.openxmlformats.org/officeDocument/2006/custom-properties" xmlns:vt="http://schemas.openxmlformats.org/officeDocument/2006/docPropsVTypes"/>
</file>