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rPr>
          <w:bCs/>
          <w:b/>
        </w:rPr>
        <w:t xml:space="preserve">To the Hiring Manager,</w:t>
      </w:r>
    </w:p>
    <w:p>
      <w:pPr>
        <w:pStyle w:val="BodyText"/>
      </w:pPr>
      <w:r>
        <w:t xml:space="preserve">Dear Sir/Madam,</w:t>
      </w:r>
    </w:p>
    <w:p>
      <w:pPr>
        <w:pStyle w:val="BodyText"/>
      </w:pPr>
      <w:r>
        <w:t xml:space="preserve">I am writing to express my sincere interest in the Accountant position at your esteemed organization in Switzerland Zurich. With over [X years] of experience in financial management, tax compliance, and auditing, I have developed a robust skill set that aligns perfectly with the demands of this role. My professional journey has been driven by a commitment to precision, ethical practices, and a deep understanding of international financial systems—qualities that I believe are essential for success in the dynamic business environment of Switzerland Zurich.</w:t>
      </w:r>
    </w:p>
    <w:bookmarkStart w:id="20" w:name="why-switzerland-zurich"/>
    <w:p>
      <w:pPr>
        <w:pStyle w:val="Heading2"/>
      </w:pPr>
      <w:r>
        <w:t xml:space="preserve">Why Switzerland Zurich?</w:t>
      </w:r>
    </w:p>
    <w:p>
      <w:pPr>
        <w:pStyle w:val="FirstParagraph"/>
      </w:pPr>
      <w:r>
        <w:t xml:space="preserve">Switzerland Zurich is renowned as a global hub for finance, innovation, and economic stability. As an Accountant, I am particularly drawn to the opportunity to contribute to an organization that thrives in this environment. The region’s stringent financial regulations, emphasis on transparency, and multicultural work culture make it an ideal setting for professionals who value both technical excellence and adaptability. My background in navigating complex regulatory frameworks, combined with my fluency in [language(s), e.g., English and German], positions me to excel in this role while supporting your company’s goals.</w:t>
      </w:r>
    </w:p>
    <w:bookmarkEnd w:id="20"/>
    <w:bookmarkStart w:id="21" w:name="professional-expertise"/>
    <w:p>
      <w:pPr>
        <w:pStyle w:val="Heading2"/>
      </w:pPr>
      <w:r>
        <w:t xml:space="preserve">Professional Expertise</w:t>
      </w:r>
    </w:p>
    <w:p>
      <w:pPr>
        <w:pStyle w:val="FirstParagraph"/>
      </w:pPr>
      <w:r>
        <w:t xml:space="preserve">Throughout my career as an Accountant, I have consistently demonstrated a strong ability to manage financial operations, ensure compliance with local and international standards, and provide strategic insights that drive business growth. At [Previous Employer], I was responsible for preparing monthly financial statements, conducting variance analyses, and optimizing tax strategies to reduce liabilities while maintaining full adherence to Swiss regulations. My work contributed to a 15% improvement in the company’s operational efficiency over two years.</w:t>
      </w:r>
    </w:p>
    <w:p>
      <w:pPr>
        <w:pStyle w:val="BodyText"/>
      </w:pPr>
      <w:r>
        <w:t xml:space="preserve">In addition to my technical skills, I have developed a keen understanding of the unique challenges faced by businesses in Switzerland Zurich. This includes navigating the country’s multi-tiered tax system, managing cross-border transactions, and ensuring compliance with Basel III and other financial guidelines. My experience with accounting software such as [e.g., SAP, QuickBooks] and my ability to interpret complex financial data have enabled me to deliver actionable recommendations that enhance profitability and risk management.</w:t>
      </w:r>
    </w:p>
    <w:bookmarkEnd w:id="21"/>
    <w:bookmarkStart w:id="22" w:name="adaptability-in-a-multicultural-setting"/>
    <w:p>
      <w:pPr>
        <w:pStyle w:val="Heading2"/>
      </w:pPr>
      <w:r>
        <w:t xml:space="preserve">Adaptability in a Multicultural Setting</w:t>
      </w:r>
    </w:p>
    <w:p>
      <w:pPr>
        <w:pStyle w:val="FirstParagraph"/>
      </w:pPr>
      <w:r>
        <w:t xml:space="preserve">One of the aspects I most admire about Switzerland Zurich is its multicultural environment. As an Accountant, I have worked with teams from diverse backgrounds, which has honed my ability to communicate effectively across cultures and time zones. This skill is particularly valuable in a region like Zurich, where businesses often operate on a global scale. My ability to collaborate with international stakeholders and translate financial data into clear, actionable insights has been instrumental in fostering trust and driving results.</w:t>
      </w:r>
    </w:p>
    <w:p>
      <w:pPr>
        <w:pStyle w:val="BodyText"/>
      </w:pPr>
      <w:r>
        <w:t xml:space="preserve">Furthermore, I have experience working with clients from various industries, including technology, manufacturing, and finance. This exposure has allowed me to develop a versatile approach to accounting that can be tailored to the specific needs of your organization. Whether it’s managing payroll for a multinational team or preparing audit reports for regulatory bodies, I am equipped to handle the complexities of modern financial management.</w:t>
      </w:r>
    </w:p>
    <w:bookmarkEnd w:id="22"/>
    <w:bookmarkStart w:id="23" w:name="commitment-to-professional-growth"/>
    <w:p>
      <w:pPr>
        <w:pStyle w:val="Heading2"/>
      </w:pPr>
      <w:r>
        <w:t xml:space="preserve">Commitment to Professional Growth</w:t>
      </w:r>
    </w:p>
    <w:p>
      <w:pPr>
        <w:pStyle w:val="FirstParagraph"/>
      </w:pPr>
      <w:r>
        <w:t xml:space="preserve">Continuous learning is a cornerstone of my career. I hold [mention certifications, e.g., CPA, ACCA] and regularly engage in professional development opportunities to stay updated on changes in financial regulations and best practices. In Switzerland Zurich, where the pace of innovation is rapid, this commitment to growth ensures that I can provide cutting-edge solutions to your organization’s financial challenges.</w:t>
      </w:r>
    </w:p>
    <w:bookmarkEnd w:id="23"/>
    <w:bookmarkStart w:id="24" w:name="why-this-role"/>
    <w:p>
      <w:pPr>
        <w:pStyle w:val="Heading2"/>
      </w:pPr>
      <w:r>
        <w:t xml:space="preserve">Why This Role?</w:t>
      </w:r>
    </w:p>
    <w:p>
      <w:pPr>
        <w:pStyle w:val="FirstParagraph"/>
      </w:pPr>
      <w:r>
        <w:t xml:space="preserve">I am particularly interested in joining your team because of your reputation for excellence and innovation. Your company’s focus on [mention specific values or projects, e.g., sustainability, technological integration] resonates with my own professional ethos. I am eager to contribute my expertise in financial management while learning from the industry-leading practices that define your organization.</w:t>
      </w:r>
    </w:p>
    <w:p>
      <w:pPr>
        <w:pStyle w:val="BodyText"/>
      </w:pPr>
      <w:r>
        <w:t xml:space="preserve">In Switzerland Zurich, where precision and integrity are paramount, I am confident that my skills as an Accountant will add value to your team. I would welcome the opportunity to discuss how my experience and vision align with your needs. Thank you for considering my application. I look forward to the possibility of contributing to your company’s continued success.</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References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Switzerland Zurich</dc:title>
  <dc:creator/>
  <dc:language>en</dc:language>
  <cp:keywords/>
  <dcterms:created xsi:type="dcterms:W3CDTF">2026-07-25T00:01:35Z</dcterms:created>
  <dcterms:modified xsi:type="dcterms:W3CDTF">2026-07-25T00:01:35Z</dcterms:modified>
</cp:coreProperties>
</file>

<file path=docProps/custom.xml><?xml version="1.0" encoding="utf-8"?>
<Properties xmlns="http://schemas.openxmlformats.org/officeDocument/2006/custom-properties" xmlns:vt="http://schemas.openxmlformats.org/officeDocument/2006/docPropsVTypes"/>
</file>