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Cover</w:t>
      </w:r>
      <w:r>
        <w:t xml:space="preserve"> </w:t>
      </w:r>
      <w:r>
        <w:t xml:space="preserve">Letter</w:t>
      </w:r>
      <w:r>
        <w:t xml:space="preserve"> </w:t>
      </w:r>
      <w:r>
        <w:t xml:space="preserve">-</w:t>
      </w:r>
      <w:r>
        <w:t xml:space="preserve"> </w:t>
      </w:r>
      <w:r>
        <w:t xml:space="preserve">Turkey</w:t>
      </w:r>
      <w:r>
        <w:t xml:space="preserve"> </w:t>
      </w:r>
      <w:r>
        <w:t xml:space="preserve">Istanbul</w:t>
      </w:r>
    </w:p>
    <w:bookmarkStart w:id="25" w:name="X18ff31eb718c4520a986a38286c6731aa077925"/>
    <w:p>
      <w:pPr>
        <w:pStyle w:val="Heading1"/>
      </w:pPr>
      <w:r>
        <w:t xml:space="preserve">Cover Letter for Accountant Position in Turkey Istanbul</w:t>
      </w:r>
    </w:p>
    <w:p>
      <w:pPr>
        <w:pStyle w:val="FirstParagraph"/>
      </w:pPr>
      <w:r>
        <w:t xml:space="preserve">Dear [Hiring Manager's Name],</w:t>
      </w:r>
    </w:p>
    <w:p>
      <w:pPr>
        <w:pStyle w:val="BodyText"/>
      </w:pPr>
      <w:r>
        <w:t xml:space="preserve">I am writing to express my sincere interest in the Accountant position at your esteemed organization in Turkey Istanbul. With a strong background in financial management, tax compliance, and meticulous attention to detail, I am confident in my ability to contribute effectively to your team. As an accountant with a passion for precision and a deep understanding of financial systems, I am excited about the opportunity to bring my expertise to a dynamic environment like Istanbul's thriving business sector.</w:t>
      </w:r>
    </w:p>
    <w:p>
      <w:pPr>
        <w:pStyle w:val="BodyText"/>
      </w:pPr>
      <w:r>
        <w:t xml:space="preserve">Having worked in the field of accounting for over [X years], I have developed a comprehensive skill set that aligns perfectly with the demands of this role. My experience spans financial reporting, budgeting, audit coordination, and tax planning, all of which are critical to ensuring the financial health of any organization. In Turkey Istanbul, where businesses operate within a complex regulatory framework and diverse economic landscape, my ability to navigate local accounting standards and international best practices is a valuable asset.</w:t>
      </w:r>
    </w:p>
    <w:bookmarkStart w:id="20" w:name="Xbab1c5fbe5d6637a1c7a7f9106b7da661413c83"/>
    <w:p>
      <w:pPr>
        <w:pStyle w:val="Heading2"/>
      </w:pPr>
      <w:r>
        <w:t xml:space="preserve">Why Accountant? A Commitment to Excellence</w:t>
      </w:r>
    </w:p>
    <w:p>
      <w:pPr>
        <w:pStyle w:val="FirstParagraph"/>
      </w:pPr>
      <w:r>
        <w:t xml:space="preserve">The role of an accountant is not merely about numbers; it is about safeguarding financial integrity and enabling informed decision-making. As an accountant, I have always believed in the power of accurate data to drive organizational success. In Turkey Istanbul, where entrepreneurship and innovation are thriving, the need for reliable financial professionals has never been greater. My dedication to maintaining transparency and ethical standards in accounting practices has earned me a reputation as a trustworthy and results-driven professional.</w:t>
      </w:r>
    </w:p>
    <w:p>
      <w:pPr>
        <w:pStyle w:val="BodyText"/>
      </w:pPr>
      <w:r>
        <w:t xml:space="preserve">During my tenure at [Previous Company Name], I was responsible for preparing monthly financial statements, reconciling accounts, and ensuring compliance with Turkish tax regulations. This experience honed my ability to work under pressure while maintaining accuracy, a skill that is particularly vital in Istanbul's fast-paced business environment. My proactive approach to identifying cost-saving opportunities and optimizing financial processes has consistently contributed to the growth of the organizations I have served.</w:t>
      </w:r>
    </w:p>
    <w:bookmarkEnd w:id="20"/>
    <w:bookmarkStart w:id="21" w:name="X91bbec1fdfe937119d11a3412621fb7666de059"/>
    <w:p>
      <w:pPr>
        <w:pStyle w:val="Heading2"/>
      </w:pPr>
      <w:r>
        <w:t xml:space="preserve">Understanding Turkey Istanbul's Unique Business Landscape</w:t>
      </w:r>
    </w:p>
    <w:p>
      <w:pPr>
        <w:pStyle w:val="FirstParagraph"/>
      </w:pPr>
      <w:r>
        <w:t xml:space="preserve">Working as an accountant in Turkey Istanbul requires a nuanced understanding of both local and international financial systems. The city, a strategic hub between Europe and Asia, hosts a mix of multinational corporations, startups, and traditional businesses. As an accountant with experience in this region, I am well-versed in navigating the intricacies of Turkish tax codes, currency fluctuations, and cross-border transactions. My familiarity with local accounting software such as [e.g., Telifsoft or Muhasebe Net] and international tools like QuickBooks or SAP ensures seamless integration into your workflows.</w:t>
      </w:r>
    </w:p>
    <w:p>
      <w:pPr>
        <w:pStyle w:val="BodyText"/>
      </w:pPr>
      <w:r>
        <w:t xml:space="preserve">Moreover, I have collaborated with teams in Istanbul to support clients from various industries, including retail, hospitality, and technology. This exposure has equipped me with the ability to adapt my expertise to diverse sectors while maintaining a focus on compliance and efficiency. In a city where cultural sensitivity and business acumen go hand in hand, I prioritize building strong relationships with stakeholders through clear communication and transparency.</w:t>
      </w:r>
    </w:p>
    <w:bookmarkEnd w:id="21"/>
    <w:bookmarkStart w:id="22" w:name="why-your-organization-a-perfect-match"/>
    <w:p>
      <w:pPr>
        <w:pStyle w:val="Heading2"/>
      </w:pPr>
      <w:r>
        <w:t xml:space="preserve">Why Your Organization? A Perfect Match</w:t>
      </w:r>
    </w:p>
    <w:p>
      <w:pPr>
        <w:pStyle w:val="FirstParagraph"/>
      </w:pPr>
      <w:r>
        <w:t xml:space="preserve">Your organization's commitment to excellence and innovation resonates deeply with my professional values. The opportunity to contribute to a team that prioritizes financial integrity while fostering growth in Turkey Istanbul is incredibly appealing. I am particularly impressed by [mention specific detail about the company, e.g., "your reputation for ethical practices" or "your focus on sustainable development"], which aligns with my own dedication to responsible accounting.</w:t>
      </w:r>
    </w:p>
    <w:p>
      <w:pPr>
        <w:pStyle w:val="BodyText"/>
      </w:pPr>
      <w:r>
        <w:t xml:space="preserve">As an accountant, I thrive in environments where collaboration and continuous learning are encouraged. Your organization's emphasis on [specific aspect, e.g., "employee development" or "community impact"] reflects a culture that values both professional and personal growth—qualities I strive to embody in my work. I am eager to bring my expertise in financial analysis, tax strategy, and process optimization to support your objectives while contributing to the broader economic ecosystem of Turkey Istanbul.</w:t>
      </w:r>
    </w:p>
    <w:bookmarkEnd w:id="22"/>
    <w:bookmarkStart w:id="23" w:name="key-skills-and-qualifications"/>
    <w:p>
      <w:pPr>
        <w:pStyle w:val="Heading2"/>
      </w:pPr>
      <w:r>
        <w:t xml:space="preserve">Key Skills and Qualifications</w:t>
      </w:r>
    </w:p>
    <w:p>
      <w:pPr>
        <w:numPr>
          <w:ilvl w:val="0"/>
          <w:numId w:val="1001"/>
        </w:numPr>
        <w:pStyle w:val="Compact"/>
      </w:pPr>
      <w:r>
        <w:rPr>
          <w:bCs/>
          <w:b/>
        </w:rPr>
        <w:t xml:space="preserve">Financial Expertise:</w:t>
      </w:r>
      <w:r>
        <w:t xml:space="preserve"> </w:t>
      </w:r>
      <w:r>
        <w:t xml:space="preserve">Proficient in preparing financial statements, conducting audits, and analyzing financial data to support strategic decisions.</w:t>
      </w:r>
    </w:p>
    <w:p>
      <w:pPr>
        <w:numPr>
          <w:ilvl w:val="0"/>
          <w:numId w:val="1001"/>
        </w:numPr>
        <w:pStyle w:val="Compact"/>
      </w:pPr>
      <w:r>
        <w:rPr>
          <w:bCs/>
          <w:b/>
        </w:rPr>
        <w:t xml:space="preserve">Tax Compliance:</w:t>
      </w:r>
      <w:r>
        <w:t xml:space="preserve"> </w:t>
      </w:r>
      <w:r>
        <w:t xml:space="preserve">Experienced in ensuring adherence to Turkish tax laws, including VAT, corporate income tax, and payroll regulations.</w:t>
      </w:r>
    </w:p>
    <w:p>
      <w:pPr>
        <w:numPr>
          <w:ilvl w:val="0"/>
          <w:numId w:val="1001"/>
        </w:numPr>
        <w:pStyle w:val="Compact"/>
      </w:pPr>
      <w:r>
        <w:rPr>
          <w:bCs/>
          <w:b/>
        </w:rPr>
        <w:t xml:space="preserve">Software Proficiency:</w:t>
      </w:r>
      <w:r>
        <w:t xml:space="preserve"> </w:t>
      </w:r>
      <w:r>
        <w:t xml:space="preserve">Skilled in using accounting software such as [e.g., Telifsoft, Muhasebe Net], QuickBooks, and Excel for accurate data management.</w:t>
      </w:r>
    </w:p>
    <w:p>
      <w:pPr>
        <w:numPr>
          <w:ilvl w:val="0"/>
          <w:numId w:val="1001"/>
        </w:numPr>
        <w:pStyle w:val="Compact"/>
      </w:pPr>
      <w:r>
        <w:rPr>
          <w:bCs/>
          <w:b/>
        </w:rPr>
        <w:t xml:space="preserve">Cross-Cultural Communication:</w:t>
      </w:r>
      <w:r>
        <w:t xml:space="preserve"> </w:t>
      </w:r>
      <w:r>
        <w:t xml:space="preserve">Fluent in Turkish and English, with the ability to collaborate effectively with international teams and clients.</w:t>
      </w:r>
    </w:p>
    <w:p>
      <w:pPr>
        <w:numPr>
          <w:ilvl w:val="0"/>
          <w:numId w:val="1001"/>
        </w:numPr>
        <w:pStyle w:val="Compact"/>
      </w:pPr>
      <w:r>
        <w:rPr>
          <w:bCs/>
          <w:b/>
        </w:rPr>
        <w:t xml:space="preserve">Problem-Solving:</w:t>
      </w:r>
      <w:r>
        <w:t xml:space="preserve"> </w:t>
      </w:r>
      <w:r>
        <w:t xml:space="preserve">Adept at identifying financial discrepancies and implementing solutions to enhance efficiency and accuracy.</w:t>
      </w:r>
    </w:p>
    <w:p>
      <w:pPr>
        <w:pStyle w:val="FirstParagraph"/>
      </w:pPr>
      <w:r>
        <w:t xml:space="preserve">I am particularly drawn to the opportunity of working in Turkey Istanbul, a city that symbolizes innovation, resilience, and economic potential. My experience in this region has taught me the importance of adaptability and cultural awareness in accounting practices. Whether it's supporting local businesses or assisting multinational corporations with their financial operations, I am committed to delivering results that exceed expectations.</w:t>
      </w:r>
    </w:p>
    <w:bookmarkEnd w:id="23"/>
    <w:bookmarkStart w:id="24" w:name="conclusion"/>
    <w:p>
      <w:pPr>
        <w:pStyle w:val="Heading2"/>
      </w:pPr>
      <w:r>
        <w:t xml:space="preserve">Conclusion</w:t>
      </w:r>
    </w:p>
    <w:p>
      <w:pPr>
        <w:pStyle w:val="FirstParagraph"/>
      </w:pPr>
      <w:r>
        <w:t xml:space="preserve">In conclusion, I am excited about the possibility of joining your team as an accountant in Turkey Istanbul. My proven track record in financial management, coupled with my passion for excellence, makes me a strong candidate for this role. I am confident that my skills and dedication will contribute to the continued success of your organization.</w:t>
      </w:r>
    </w:p>
    <w:p>
      <w:pPr>
        <w:pStyle w:val="BodyText"/>
      </w:pPr>
      <w:r>
        <w:t xml:space="preserve">Thank you for considering my application. I would be honored to discuss how my background and aspirations align with your needs. Please feel free to contact me at [your phone number] or [your email address] at your earliest convenience. I look forward to the opportunity to contribute to the financial growth of your organization in Turkey Istanbul.</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Cover Letter - Turkey Istanbul</dc:title>
  <dc:creator/>
  <dc:language>en</dc:language>
  <cp:keywords/>
  <dcterms:created xsi:type="dcterms:W3CDTF">2026-07-23T06:59:34Z</dcterms:created>
  <dcterms:modified xsi:type="dcterms:W3CDTF">2026-07-23T06:59:34Z</dcterms:modified>
</cp:coreProperties>
</file>

<file path=docProps/custom.xml><?xml version="1.0" encoding="utf-8"?>
<Properties xmlns="http://schemas.openxmlformats.org/officeDocument/2006/custom-properties" xmlns:vt="http://schemas.openxmlformats.org/officeDocument/2006/docPropsVTypes"/>
</file>