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2b35d15a851543b93b6ae142d49d47c7f4d190"/>
    <w:p>
      <w:pPr>
        <w:pStyle w:val="Heading1"/>
      </w:pPr>
      <w:r>
        <w:t xml:space="preserve">Cover Letter for Accountant Position - United Kingdom Birmingham</w:t>
      </w:r>
    </w:p>
    <w:p>
      <w:pPr>
        <w:pStyle w:val="FirstParagraph"/>
      </w:pPr>
      <w:r>
        <w:t xml:space="preserve">Dear [Hiring Manager's Name],</w:t>
      </w:r>
    </w:p>
    <w:p>
      <w:pPr>
        <w:pStyle w:val="BodyText"/>
      </w:pPr>
      <w:r>
        <w:t xml:space="preserve">As a qualified and experienced accountant with a deep understanding of the financial landscape in the United Kingdom, I am excited to apply for the Accountant position at your esteemed organisation in Birmingham. The opportunity to contribute to the success of a business rooted in this vibrant city aligns perfectly with my professional aspirations. Birmingham, as a hub for innovation and economic growth, offers a dynamic environment where accountants play a pivotal role in driving sustainable financial strategies. I am eager to bring my expertise, attention to detail, and commitment to excellence to your team.</w:t>
      </w:r>
    </w:p>
    <w:p>
      <w:pPr>
        <w:pStyle w:val="BodyText"/>
      </w:pPr>
      <w:r>
        <w:t xml:space="preserve">With over [X years] of experience in accounting, I have developed a strong foundation in financial reporting, tax compliance, and strategic advisory. My career has been defined by a passion for ensuring accuracy and transparency in financial operations while adapting to the evolving needs of businesses. Whether working within small enterprises or larger corporate structures, I have consistently delivered results that support organisational goals. In particular, my work in navigating UK-specific regulations such as IR35, VAT compliance, and payroll management has equipped me with the skills necessary to thrive in a location like Birmingham, where adherence to local standards is critical.</w:t>
      </w:r>
    </w:p>
    <w:p>
      <w:pPr>
        <w:pStyle w:val="BodyText"/>
      </w:pPr>
      <w:r>
        <w:t xml:space="preserve">What sets me apart is my ability to merge technical expertise with a client-centric approach. In my previous role as an accountant at [Previous Company Name], I was responsible for managing end-to-end financial processes, including budgeting, forecasting, and statutory reporting. This experience allowed me to cultivate a keen eye for detail and a proactive mindset in identifying cost-saving opportunities. For instance, by implementing a revised invoicing system tailored to the UK market, I helped reduce processing times by 30% while ensuring compliance with HMRC guidelines. Such accomplishments reflect my dedication to not only meeting but exceeding expectations in accounting roles.</w:t>
      </w:r>
    </w:p>
    <w:p>
      <w:pPr>
        <w:pStyle w:val="BodyText"/>
      </w:pPr>
      <w:r>
        <w:t xml:space="preserve">Birmingham’s unique blend of traditional industries and emerging sectors makes it an ideal location for accountants who can adapt to diverse challenges. The city’s thriving manufacturing, technology, and services sectors demand professionals who understand the nuances of local financial ecosystems. I have actively engaged with these dynamics by staying informed about regional economic trends and regulatory updates specific to the United Kingdom. For example, I have regularly advised clients on tax incentives for SMEs operating in Birmingham, ensuring they maximise their financial potential while remaining compliant with UK laws. This knowledge, combined with my hands-on experience in accounting software such as Xero and QuickBooks, positions me to add value immediately.</w:t>
      </w:r>
    </w:p>
    <w:p>
      <w:pPr>
        <w:pStyle w:val="BodyText"/>
      </w:pPr>
      <w:r>
        <w:t xml:space="preserve">Moreover, my commitment to continuous learning keeps me at the forefront of industry advancements. I hold [relevant qualifications, e.g., ACA/ACCA/CIMA] and actively participate in professional development programs. This ensures that I remain well-versed in the latest accounting standards and best practices, which are essential for navigating the complexities of financial management in Birmingham. For instance, my recent studies on digital transformation in accounting have enabled me to integrate automation tools that streamline processes and enhance accuracy—a skill I believe is increasingly vital for businesses operating in today’s fast-paced environment.</w:t>
      </w:r>
    </w:p>
    <w:p>
      <w:pPr>
        <w:pStyle w:val="BodyText"/>
      </w:pPr>
      <w:r>
        <w:t xml:space="preserve">What resonates most with me about this opportunity is the chance to work within a city that values innovation and collaboration. Birmingham’s reputation as a cultural and economic powerhouse means that accountants here are not just number crunchers but strategic partners in driving growth. I am particularly drawn to your organisation’s focus on [specific aspect mentioned in the job posting, e.g., sustainability, client-centric solutions, or community engagement], as it aligns with my own values of integrity and forward-thinking. I am confident that my ability to balance analytical rigor with a collaborative spirit will contribute meaningfully to your team’s success.</w:t>
      </w:r>
    </w:p>
    <w:p>
      <w:pPr>
        <w:pStyle w:val="BodyText"/>
      </w:pPr>
      <w:r>
        <w:t xml:space="preserve">My experience in the United Kingdom has also honed my understanding of the unique challenges faced by businesses in this region. From managing cross-border transactions to navigating regional tax policies, I have developed a holistic perspective that ensures clients receive tailored solutions. For example, during my tenure at [Previous Company], I supported a local Birmingham-based client in expanding their operations across the UK, providing guidance on financial planning and risk mitigation. This project not only strengthened the client’s financial stability but also reinforced my ability to deliver results in a rapidly changing environment.</w:t>
      </w:r>
    </w:p>
    <w:p>
      <w:pPr>
        <w:pStyle w:val="BodyText"/>
      </w:pPr>
      <w:r>
        <w:t xml:space="preserve">Finally, I would like to express my enthusiasm for the opportunity to contribute to your organisation’s mission. The Accountant role in United Kingdom Birmingham is more than just a job—it is an opportunity to be part of a community that values excellence and innovation. I am eager to bring my skills, experience, and dedication to your team and help drive financial success while supporting the growth of businesses in this remarkable city.</w:t>
      </w:r>
    </w:p>
    <w:p>
      <w:pPr>
        <w:pStyle w:val="BodyText"/>
      </w:pPr>
      <w:r>
        <w:t xml:space="preserve">Thank you for considering my application. I would welcome the chance to discuss how my background and vision align with your organisation’s goals. Please feel free to contact me at [your phone number] or [your email address] at your earliest convenience. I look forward to the possibility of contributing to your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2026-07-24T06:05:41Z</dcterms:created>
  <dcterms:modified xsi:type="dcterms:W3CDTF">2026-07-24T06:05:41Z</dcterms:modified>
</cp:coreProperties>
</file>

<file path=docProps/custom.xml><?xml version="1.0" encoding="utf-8"?>
<Properties xmlns="http://schemas.openxmlformats.org/officeDocument/2006/custom-properties" xmlns:vt="http://schemas.openxmlformats.org/officeDocument/2006/docPropsVTypes"/>
</file>