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Venezuela</w:t>
      </w:r>
      <w:r>
        <w:t xml:space="preserve"> </w:t>
      </w:r>
      <w:r>
        <w:t xml:space="preserve">Caracas</w:t>
      </w:r>
    </w:p>
    <w:bookmarkStart w:id="25" w:name="X740bb3c9d4b7fdc3ef559d1b050e02e4bc6af73"/>
    <w:p>
      <w:pPr>
        <w:pStyle w:val="Heading1"/>
      </w:pPr>
      <w:r>
        <w:t xml:space="preserve">Cover Letter for Actor Position in Venezuela Caracas</w:t>
      </w:r>
    </w:p>
    <w:p>
      <w:pPr>
        <w:pStyle w:val="FirstParagraph"/>
      </w:pPr>
      <w:r>
        <w:t xml:space="preserve">Dear [Hiring Manager's Name],</w:t>
      </w:r>
    </w:p>
    <w:p>
      <w:pPr>
        <w:pStyle w:val="BodyText"/>
      </w:pPr>
      <w:r>
        <w:t xml:space="preserve">I am writing to express my enthusiastic interest in the Actor position at [Production Company/Film Studio/Theater Name] in Venezuela Caracas. As a passionate and dedicated actor with a deep connection to the vibrant cultural landscape of Caracas, I am eager to contribute my skills, creativity, and experience to your team. My journey as an actor has been shaped by the dynamic energy of Venezuela’s capital, where the arts thrive as a reflection of its rich history and diverse communities. This cover letter outlines my qualifications and explains why I am uniquely suited to bring value to your organization in Caracas.</w:t>
      </w:r>
    </w:p>
    <w:bookmarkStart w:id="20" w:name="why-i-am-an-actor"/>
    <w:p>
      <w:pPr>
        <w:pStyle w:val="Heading2"/>
      </w:pPr>
      <w:r>
        <w:t xml:space="preserve">Why I Am an Actor</w:t>
      </w:r>
    </w:p>
    <w:p>
      <w:pPr>
        <w:pStyle w:val="FirstParagraph"/>
      </w:pPr>
      <w:r>
        <w:t xml:space="preserve">The role of an actor is not merely a profession but a calling—a way to connect with audiences, tell stories that resonate, and explore the human experience through performance. From my earliest days in theater, I have been captivated by the power of storytelling to inspire change, bridge divides, and celebrate the beauty of life. In Venezuela Caracas, where art has always been a vital part of daily life, this calling has taken on even greater significance. The city’s streets are alive with music, dance, and performance, creating an environment where actors can thrive and innovate.</w:t>
      </w:r>
    </w:p>
    <w:p>
      <w:pPr>
        <w:pStyle w:val="BodyText"/>
      </w:pPr>
      <w:r>
        <w:t xml:space="preserve">My training as an actor began in the bustling neighborhoods of Caracas, where I honed my craft through local theater groups and community projects. These experiences taught me the importance of authenticity, adaptability, and resilience—qualities that are essential for any performer. Whether portraying characters on stage or capturing raw emotion in film, I approach every role with dedication and a commitment to excellence. My ability to immerse myself in diverse roles has allowed me to connect with audiences from all walks of life, a skill that I believe is critical for success in the entertainment industry.</w:t>
      </w:r>
    </w:p>
    <w:bookmarkEnd w:id="20"/>
    <w:bookmarkStart w:id="21" w:name="Xd109e90601d4669875a19cbcda60df04f328ab2"/>
    <w:p>
      <w:pPr>
        <w:pStyle w:val="Heading2"/>
      </w:pPr>
      <w:r>
        <w:t xml:space="preserve">My Experience as an Actor in Venezuela Caracas</w:t>
      </w:r>
    </w:p>
    <w:p>
      <w:pPr>
        <w:pStyle w:val="FirstParagraph"/>
      </w:pPr>
      <w:r>
        <w:t xml:space="preserve">Over the years, I have built a portfolio of work that reflects my versatility and passion for acting. In Caracas, I have participated in numerous theatrical productions, including adaptations of classic works and original scripts that highlight local narratives. These projects have not only expanded my technical skills but also deepened my understanding of the cultural and social contexts that shape storytelling in Venezuela. For example, I recently performed in a play titled *“Las Calles de Caracas”* (The Streets of Caracas), which explored themes of identity, resilience, and community through the lens of everyday life in the city.</w:t>
      </w:r>
    </w:p>
    <w:p>
      <w:pPr>
        <w:pStyle w:val="BodyText"/>
      </w:pPr>
      <w:r>
        <w:t xml:space="preserve">In addition to stage work, I have collaborated on film and television projects that showcase the talent and creativity of Venezuelan artists. One such project was a short film titled *“Raíces”* (Roots), which focused on the struggles and triumphs of families in Caracas. This experience taught me the importance of collaboration, attention to detail, and the ability to convey complex emotions through subtle performances. I am also actively involved in workshops and mentorship programs for aspiring actors, helping to nurture the next generation of talent in Caracas.</w:t>
      </w:r>
    </w:p>
    <w:bookmarkEnd w:id="21"/>
    <w:bookmarkStart w:id="22" w:name="why-venezuela-caracas-is-my-home"/>
    <w:p>
      <w:pPr>
        <w:pStyle w:val="Heading2"/>
      </w:pPr>
      <w:r>
        <w:t xml:space="preserve">Why Venezuela Caracas is My Home</w:t>
      </w:r>
    </w:p>
    <w:p>
      <w:pPr>
        <w:pStyle w:val="FirstParagraph"/>
      </w:pPr>
      <w:r>
        <w:t xml:space="preserve">Venezuela Caracas is more than just a location—it is a source of inspiration and identity. The city’s unique blend of tradition and modernity, its artistic legacy, and its passionate people have shaped my worldview as an actor. Growing up in Caracas, I witnessed firsthand how art can bring communities together and give voice to underrepresented stories. This connection fuels my work and drives me to create performances that reflect the richness of Venezuelan culture.</w:t>
      </w:r>
    </w:p>
    <w:p>
      <w:pPr>
        <w:pStyle w:val="BodyText"/>
      </w:pPr>
      <w:r>
        <w:t xml:space="preserve">The challenges faced by artists in Venezuela have only strengthened my resolve to pursue this path. Despite economic hardships, the creative spirit of Caracas remains unyielding. I have seen how local theaters, film festivals, and community initiatives continue to thrive, proving that art is a vital force for hope and resilience. As an actor, I am proud to be part of this legacy and eager to contribute to the ongoing evolution of Venezuela’s artistic scene.</w:t>
      </w:r>
    </w:p>
    <w:bookmarkEnd w:id="22"/>
    <w:bookmarkStart w:id="23" w:name="skills-and-qualities-that-set-me-apart"/>
    <w:p>
      <w:pPr>
        <w:pStyle w:val="Heading2"/>
      </w:pPr>
      <w:r>
        <w:t xml:space="preserve">Skills and Qualities That Set Me Apart</w:t>
      </w:r>
    </w:p>
    <w:p>
      <w:pPr>
        <w:pStyle w:val="FirstParagraph"/>
      </w:pPr>
      <w:r>
        <w:t xml:space="preserve">My experience as an actor in Caracas has equipped me with a unique set of skills that align with the demands of your organization. I am proficient in both Spanish and English, allowing me to work on international projects while maintaining a strong connection to local narratives. My ability to adapt to different genres—from drama and comedy to experimental theater—ensures that I can bring fresh perspectives to any production.</w:t>
      </w:r>
    </w:p>
    <w:p>
      <w:pPr>
        <w:pStyle w:val="BodyText"/>
      </w:pPr>
      <w:r>
        <w:t xml:space="preserve">In addition, my background in improvisation and ensemble work has honed my ability to collaborate effectively with directors, fellow actors, and crew members. I thrive in fast-paced environments and am comfortable working under pressure while maintaining a high standard of performance. My attention to detail and dedication to character development ensure that each role I portray is authentic and impactful.</w:t>
      </w:r>
    </w:p>
    <w:bookmarkEnd w:id="23"/>
    <w:bookmarkStart w:id="24" w:name="conclusion"/>
    <w:p>
      <w:pPr>
        <w:pStyle w:val="Heading2"/>
      </w:pPr>
      <w:r>
        <w:t xml:space="preserve">Conclusion</w:t>
      </w:r>
    </w:p>
    <w:p>
      <w:pPr>
        <w:pStyle w:val="FirstParagraph"/>
      </w:pPr>
      <w:r>
        <w:t xml:space="preserve">In conclusion, I am confident that my experience, skills, and passion for acting make me a strong candidate for the Actor position at your organization in Venezuela Caracas. I am eager to bring my talents to your team and contribute to the creation of meaningful and memorable performances. Thank you for considering my application. I would be honored to discuss how I can support your mission and help elevate the arts in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Venezuela Caracas</dc:title>
  <dc:creator/>
  <cp:keywords/>
  <dcterms:created xsi:type="dcterms:W3CDTF">2026-07-23T21:00:27Z</dcterms:created>
  <dcterms:modified xsi:type="dcterms:W3CDTF">2026-07-23T21:00:27Z</dcterms:modified>
</cp:coreProperties>
</file>

<file path=docProps/custom.xml><?xml version="1.0" encoding="utf-8"?>
<Properties xmlns="http://schemas.openxmlformats.org/officeDocument/2006/custom-properties" xmlns:vt="http://schemas.openxmlformats.org/officeDocument/2006/docPropsVTypes"/>
</file>