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As a highly motivated and experienced Aerospace Engineer with a deep passion for innovation in aviation and space technology, I am excited to apply for the [Position Title] role at your organization in</w:t>
      </w:r>
      <w:r>
        <w:t xml:space="preserve"> </w:t>
      </w:r>
      <w:r>
        <w:rPr>
          <w:bCs/>
          <w:b/>
        </w:rPr>
        <w:t xml:space="preserve">Brazil Rio de Janeiro</w:t>
      </w:r>
      <w:r>
        <w:t xml:space="preserve">. My academic background, professional experience, and commitment to advancing aerospace engineering align seamlessly with the opportunities available in this dynamic region. With a strong foundation in aerodynamics, propulsion systems, and structural analysis, I am eager to contribute my technical expertise to projects that shape the future of aerospace in</w:t>
      </w:r>
      <w:r>
        <w:t xml:space="preserve"> </w:t>
      </w:r>
      <w:r>
        <w:rPr>
          <w:bCs/>
          <w:b/>
        </w:rPr>
        <w:t xml:space="preserve">Brazil Rio de Janeiro</w:t>
      </w:r>
      <w:r>
        <w:t xml:space="preserve"> </w:t>
      </w:r>
      <w:r>
        <w:t xml:space="preserve">and beyond.</w:t>
      </w:r>
    </w:p>
    <w:p>
      <w:pPr>
        <w:pStyle w:val="BodyText"/>
      </w:pPr>
      <w:r>
        <w:rPr>
          <w:bCs/>
          <w:b/>
        </w:rPr>
        <w:t xml:space="preserve">Aerospace Engineer</w:t>
      </w:r>
      <w:r>
        <w:t xml:space="preserve"> </w:t>
      </w:r>
      <w:r>
        <w:t xml:space="preserve">is not just a profession for me—it is a calling. From an early age, I was fascinated by the complexities of flight, from the mechanics of aircraft design to the challenges of space exploration. This curiosity led me to pursue a degree in Aerospace Engineering from [University Name], where I developed a strong understanding of aerodynamic principles, materials science, and systems engineering. My academic journey was further enriched by internships and research projects focused on optimizing fuel efficiency in aircraft and designing sustainable propulsion systems, which honed my ability to solve complex technical problems under real-world constraints.</w:t>
      </w:r>
    </w:p>
    <w:p>
      <w:pPr>
        <w:pStyle w:val="BodyText"/>
      </w:pPr>
      <w:r>
        <w:t xml:space="preserve">Throughout my career, I have worked on cutting-edge projects that reflect the evolving needs of the aerospace industry. For instance, during my time at [Previous Company/Organization], I contributed to the development of advanced composite materials for aircraft components, significantly reducing weight while maintaining structural integrity. This work required meticulous attention to detail and a collaborative approach, as we partnered with teams across disciplines to ensure compliance with stringent safety and performance standards. My experience in this role also involved using simulation software such as ANSYS and MATLAB to model airflow dynamics, which allowed us to refine designs before physical prototypes were built.</w:t>
      </w:r>
    </w:p>
    <w:p>
      <w:pPr>
        <w:pStyle w:val="BodyText"/>
      </w:pPr>
      <w:r>
        <w:t xml:space="preserve">What sets me apart is my ability to bridge theoretical knowledge with practical application. In</w:t>
      </w:r>
      <w:r>
        <w:t xml:space="preserve"> </w:t>
      </w:r>
      <w:r>
        <w:rPr>
          <w:bCs/>
          <w:b/>
        </w:rPr>
        <w:t xml:space="preserve">Brazil Rio de Janeiro</w:t>
      </w:r>
      <w:r>
        <w:t xml:space="preserve">, where the aerospace sector is experiencing rapid growth, I see immense potential for innovation. The city’s strategic location and its role as a hub for both aviation and space research make it an ideal environment to tackle challenges in sustainable flight, satellite technology, and advanced manufacturing. I am particularly drawn to your organization’s focus on [specific project or initiative related to the company], as it aligns with my own aspirations to contribute to technologies that address global challenges such as climate change and resource efficiency.</w:t>
      </w:r>
    </w:p>
    <w:p>
      <w:pPr>
        <w:pStyle w:val="BodyText"/>
      </w:pPr>
      <w:r>
        <w:t xml:space="preserve">My professional journey has also included collaboration with international teams, which has broadened my perspective on the global aerospace landscape. For example, I worked on a cross-border project involving the design of an autonomous drone system for environmental monitoring, which required coordination with engineers in Brazil, the United States, and Europe. This experience taught me the importance of cultural adaptability and clear communication in multicultural environments—skills that I believe are crucial for success in</w:t>
      </w:r>
      <w:r>
        <w:t xml:space="preserve"> </w:t>
      </w:r>
      <w:r>
        <w:rPr>
          <w:bCs/>
          <w:b/>
        </w:rPr>
        <w:t xml:space="preserve">Brazil Rio de Janeiro</w:t>
      </w:r>
      <w:r>
        <w:t xml:space="preserve">, a city known for its vibrant diversity and innovative spirit.</w:t>
      </w:r>
    </w:p>
    <w:p>
      <w:pPr>
        <w:pStyle w:val="BodyText"/>
      </w:pPr>
      <w:r>
        <w:t xml:space="preserve">In addition to my technical expertise, I bring a strong commitment to teamwork, leadership, and continuous learning. As a mentor to junior engineers at my previous workplace, I helped foster a culture of knowledge-sharing and problem-solving. I also stay current with industry trends by attending conferences such as the International Conference on Aerospace Sciences and Applications (ICASA) in Brazil, where I presented research on the integration of artificial intelligence in flight control systems. These experiences have reinforced my belief that the future of aerospace lies in interdisciplinary collaboration and technological innovation.</w:t>
      </w:r>
    </w:p>
    <w:p>
      <w:pPr>
        <w:pStyle w:val="BodyText"/>
      </w:pPr>
      <w:r>
        <w:t xml:space="preserve">What excites me most about the opportunity to work in</w:t>
      </w:r>
      <w:r>
        <w:t xml:space="preserve"> </w:t>
      </w:r>
      <w:r>
        <w:rPr>
          <w:bCs/>
          <w:b/>
        </w:rPr>
        <w:t xml:space="preserve">Brazil Rio de Janeiro</w:t>
      </w:r>
      <w:r>
        <w:t xml:space="preserve"> </w:t>
      </w:r>
      <w:r>
        <w:t xml:space="preserve">is the chance to contribute to a region that is at the forefront of aerospace advancements. The presence of institutions like INPE (National Institute for Space Research) and companies such as Embraer highlights the city’s role in shaping Brazil’s aerospace future. I am eager to leverage my skills in aerodynamics, propulsion, and systems engineering to support projects that push the boundaries of what is possible in aviation and space exploration.</w:t>
      </w:r>
    </w:p>
    <w:p>
      <w:pPr>
        <w:pStyle w:val="BodyText"/>
      </w:pPr>
      <w:r>
        <w:t xml:space="preserve">I would be honored to bring my technical expertise, passion for aerospace engineering, and dedication to excellence to your team. I am confident that my background and vision align with the goals of your organization in</w:t>
      </w:r>
      <w:r>
        <w:t xml:space="preserve"> </w:t>
      </w:r>
      <w:r>
        <w:rPr>
          <w:bCs/>
          <w:b/>
        </w:rPr>
        <w:t xml:space="preserve">Brazil Rio de Janeiro</w:t>
      </w:r>
      <w:r>
        <w:t xml:space="preserve">. I welcome the opportunity to discuss how I can contribute to your mission and collaborate on projects that inspire the next generation of aerospace innovation.</w:t>
      </w:r>
    </w:p>
    <w:p>
      <w:pPr>
        <w:pStyle w:val="BodyText"/>
      </w:pPr>
      <w:r>
        <w:t xml:space="preserve">Thank you for considering my application. I look forward to the possibility of discussing this opportunity further and am available at your earliest convenience for an interview. Please feel free to contact me via email at [Your Email Address] or phone at [Your Phone Number].</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2026-07-21T14:40:50Z</dcterms:created>
  <dcterms:modified xsi:type="dcterms:W3CDTF">2026-07-21T14:40:50Z</dcterms:modified>
</cp:coreProperties>
</file>

<file path=docProps/custom.xml><?xml version="1.0" encoding="utf-8"?>
<Properties xmlns="http://schemas.openxmlformats.org/officeDocument/2006/custom-properties" xmlns:vt="http://schemas.openxmlformats.org/officeDocument/2006/docPropsVTypes"/>
</file>