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Lyon</w:t>
      </w:r>
    </w:p>
    <w:bookmarkStart w:id="20" w:name="Xda01f57ac00483ea7fa426977d9531da4822343"/>
    <w:p>
      <w:pPr>
        <w:pStyle w:val="Heading1"/>
      </w:pPr>
      <w:r>
        <w:t xml:space="preserve">Cover Letter for Aerospace Engineer Position in France Lyon</w:t>
      </w:r>
    </w:p>
    <w:p>
      <w:pPr>
        <w:pStyle w:val="FirstParagraph"/>
      </w:pPr>
      <w:r>
        <w:t xml:space="preserve">Dear Hiring Manager,</w:t>
      </w:r>
    </w:p>
    <w:p>
      <w:pPr>
        <w:pStyle w:val="BodyText"/>
      </w:pPr>
      <w:r>
        <w:t xml:space="preserve">As an enthusiastic and highly motivated Aerospace Engineer with a strong academic background and hands-on experience in cutting-edge aerospace technologies, I am excited to apply for the Aerospace Engineer position at [Company Name] in Lyon, France. With a deep passion for innovation and a commitment to advancing aerospace solutions, I am eager to contribute my technical expertise, problem-solving skills, and dedication to excellence in one of Europe’s most dynamic engineering hubs—France Lyon.</w:t>
      </w:r>
    </w:p>
    <w:p>
      <w:pPr>
        <w:pStyle w:val="BodyText"/>
      </w:pPr>
      <w:r>
        <w:t xml:space="preserve">Lyon has long been recognized as a vital center for aerospace innovation, home to industry leaders such as Airbus and Safran. The city’s unique blend of historical engineering heritage and modern technological advancements makes it an ideal location for professionals seeking to shape the future of aviation and space exploration. As a candidate with a specialized focus on aerodynamics, propulsion systems, and sustainable aircraft design, I am particularly drawn to the opportunity to work in Lyon, where the aerospace sector thrives on collaboration between academia, industry, and government initiatives.</w:t>
      </w:r>
    </w:p>
    <w:p>
      <w:pPr>
        <w:pStyle w:val="BodyText"/>
      </w:pPr>
      <w:r>
        <w:t xml:space="preserve">My academic journey began at [University Name], where I earned a Master’s degree in Aerospace Engineering with a focus on computational fluid dynamics (CFD) and aircraft performance optimization. During my studies, I conducted research on reducing drag in commercial aircraft using advanced simulation tools, which culminated in a publication in the [Journal Name]. This experience not only honed my technical skills but also instilled a strong foundation in analytical thinking and data-driven decision-making—critical attributes for addressing the complex challenges faced by aerospace engineers today.</w:t>
      </w:r>
    </w:p>
    <w:p>
      <w:pPr>
        <w:pStyle w:val="BodyText"/>
      </w:pPr>
      <w:r>
        <w:t xml:space="preserve">Professionally, I have worked on projects that span the entire aerospace lifecycle, from conceptual design to prototype testing. At [Previous Company], I contributed to the development of next-generation propulsion systems for unmanned aerial vehicles (UAVs), leveraging my expertise in thermodynamics and materials science. My work on optimizing fuel efficiency and reducing emissions aligns closely with the growing emphasis on sustainability in the aerospace industry—a priority that resonates strongly with France’s commitment to green technology and environmental responsibility.</w:t>
      </w:r>
    </w:p>
    <w:p>
      <w:pPr>
        <w:pStyle w:val="BodyText"/>
      </w:pPr>
      <w:r>
        <w:t xml:space="preserve">What sets me apart as an Aerospace Engineer is my ability to bridge theoretical knowledge with practical application. For instance, during a recent project at [Previous Company], I led a team in designing a lightweight composite material for aircraft wings, which resulted in a 12% improvement in fuel efficiency. This achievement was recognized by the company’s leadership and demonstrated my capacity to deliver results that meet both technical and business objectives. Furthermore, my proficiency in software tools such as ANSYS, SolidWorks, and MATLAB enables me to model complex systems and simulate real-world conditions with precision.</w:t>
      </w:r>
    </w:p>
    <w:p>
      <w:pPr>
        <w:pStyle w:val="BodyText"/>
      </w:pPr>
      <w:r>
        <w:t xml:space="preserve">France Lyon offers a unique ecosystem for aerospace engineers, characterized by its proximity to research institutions like INSA Lyon and its access to international markets. I am particularly inspired by the region’s focus on innovation in space exploration and renewable energy solutions. For example, the European Space Agency (ESA) has several initiatives based in France that align with my interest in satellite technology and orbital mechanics. I am eager to contribute my skills to projects that push the boundaries of what is possible in aerospace engineering while adhering to the highest standards of safety and quality.</w:t>
      </w:r>
    </w:p>
    <w:p>
      <w:pPr>
        <w:pStyle w:val="BodyText"/>
      </w:pPr>
      <w:r>
        <w:t xml:space="preserve">Beyond technical expertise, I bring a collaborative mindset and a strong work ethic. I thrive in fast-paced environments where teamwork is essential, and I am committed to fostering open communication and mutual respect among colleagues. My fluency in English and intermediate proficiency in French (with ongoing language studies) further equip me to integrate seamlessly into the multicultural workplace of Lyon’s aerospace industry.</w:t>
      </w:r>
    </w:p>
    <w:p>
      <w:pPr>
        <w:pStyle w:val="BodyText"/>
      </w:pPr>
      <w:r>
        <w:t xml:space="preserve">What excites me most about the Aerospace Engineer role at [Company Name] is the opportunity to work on projects that have a global impact. Whether it’s developing cutting-edge aircraft, advancing satellite technology, or contributing to sustainable aviation solutions, I am eager to play a part in shaping the future of aerospace. I am particularly interested in your company’s focus on [specific project or initiative mentioned in the job posting], as this aligns with my professional goals and technical interests.</w:t>
      </w:r>
    </w:p>
    <w:p>
      <w:pPr>
        <w:pStyle w:val="BodyText"/>
      </w:pPr>
      <w:r>
        <w:t xml:space="preserve">Thank you for considering my application. I would be honored to contribute my skills, creativity, and dedication to [Company Name]’s mission of excellence in aerospace engineering. I am confident that my background, combined with the vibrant innovation landscape of France Lyon, will enable me to make meaningful contributions to your team. I look forward to the possibility of discussing how my experience and vision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France Lyon</dc:title>
  <dc:creator/>
  <dc:language>en</dc:language>
  <cp:keywords/>
  <dcterms:created xsi:type="dcterms:W3CDTF">2026-07-23T03:43:05Z</dcterms:created>
  <dcterms:modified xsi:type="dcterms:W3CDTF">2026-07-23T03:43:05Z</dcterms:modified>
</cp:coreProperties>
</file>

<file path=docProps/custom.xml><?xml version="1.0" encoding="utf-8"?>
<Properties xmlns="http://schemas.openxmlformats.org/officeDocument/2006/custom-properties" xmlns:vt="http://schemas.openxmlformats.org/officeDocument/2006/docPropsVTypes"/>
</file>