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6" w:name="X1083d3effce9dce967605fb93469775ca91b0f6"/>
    <w:p>
      <w:pPr>
        <w:pStyle w:val="Heading1"/>
      </w:pPr>
      <w:r>
        <w:t xml:space="preserve">Cover Letter for Aerospace Engineer Position in Germany Munich</w:t>
      </w:r>
    </w:p>
    <w:p>
      <w:pPr>
        <w:pStyle w:val="FirstParagraph"/>
      </w:pPr>
      <w:r>
        <w:rPr>
          <w:bCs/>
          <w:b/>
        </w:rPr>
        <w:t xml:space="preserve">Dear Hiring Manager,</w:t>
      </w:r>
    </w:p>
    <w:p>
      <w:pPr>
        <w:pStyle w:val="BodyText"/>
      </w:pPr>
      <w:r>
        <w:t xml:space="preserve">I am writing to express my enthusiastic interest in the Aerospace Engineer position at your esteemed organization in Germany Munich. As a highly motivated and technically proficient aerospace engineer with a passion for innovation, I am eager to contribute my expertise to a dynamic team that is shaping the future of aviation and space exploration. Munich, with its rich legacy of technological advancement and its status as a global hub for aerospace research, represents an ideal environment for me to grow professionally while making meaningful contributions to groundbreaking projects.</w:t>
      </w:r>
    </w:p>
    <w:bookmarkStart w:id="20" w:name="professional-background"/>
    <w:p>
      <w:pPr>
        <w:pStyle w:val="Heading2"/>
      </w:pPr>
      <w:r>
        <w:t xml:space="preserve">Professional Background</w:t>
      </w:r>
    </w:p>
    <w:p>
      <w:pPr>
        <w:pStyle w:val="FirstParagraph"/>
      </w:pPr>
      <w:r>
        <w:t xml:space="preserve">With a master’s degree in Aerospace Engineering from [Your University] and over five years of hands-on experience in the aerospace industry, I have developed a strong foundation in aerodynamics, propulsion systems, structural analysis, and advanced materials. My career has been driven by a commitment to excellence and a deep curiosity about the challenges that define modern aerospace engineering. From designing aircraft components to optimizing flight systems for efficiency and sustainability, I have consistently sought to push the boundaries of what is possible in this field.</w:t>
      </w:r>
    </w:p>
    <w:p>
      <w:pPr>
        <w:pStyle w:val="BodyText"/>
      </w:pPr>
      <w:r>
        <w:t xml:space="preserve">Throughout my career, I have worked on diverse projects that span commercial aviation, defense systems, and space exploration. For instance, during my tenure at [Previous Company], I led a team in developing a lightweight composite material for aircraft fuselage sections, which reduced overall weight by 15% while maintaining structural integrity. This project not only enhanced fuel efficiency but also aligned with global efforts to reduce the environmental impact of air travel—a cause that resonates deeply with me.</w:t>
      </w:r>
    </w:p>
    <w:bookmarkEnd w:id="20"/>
    <w:bookmarkStart w:id="21" w:name="education-and-technical-skills"/>
    <w:p>
      <w:pPr>
        <w:pStyle w:val="Heading2"/>
      </w:pPr>
      <w:r>
        <w:t xml:space="preserve">Education and Technical Skills</w:t>
      </w:r>
    </w:p>
    <w:p>
      <w:pPr>
        <w:pStyle w:val="FirstParagraph"/>
      </w:pPr>
      <w:r>
        <w:t xml:space="preserve">My academic background has equipped me with a robust understanding of key aerospace engineering principles, including computational fluid dynamics (CFD), finite element analysis (FEA), and systems engineering. I am proficient in industry-standard software such as ANSYS, MATLAB, and CATIA V5, which I have used to simulate complex aerodynamic scenarios and optimize aircraft performance. Additionally, my coursework in propulsion systems and control theory has allowed me to contribute effectively to projects involving jet engines, satellite navigation systems, and autonomous flight technologies.</w:t>
      </w:r>
    </w:p>
    <w:p>
      <w:pPr>
        <w:pStyle w:val="BodyText"/>
      </w:pPr>
      <w:r>
        <w:t xml:space="preserve">In addition to technical expertise, I place a strong emphasis on interdisciplinary collaboration. Aerospace engineering is inherently multidisciplinary, requiring seamless integration of mechanical, electrical, and software systems. My ability to communicate complex ideas across teams has been instrumental in the successful completion of several high-stakes projects. For example, while working on a defense contract for [Previous Company], I collaborated with software engineers to develop a real-time flight control algorithm that improved the accuracy of unmanned aerial vehicles (UAVs) by 20%.</w:t>
      </w:r>
    </w:p>
    <w:bookmarkEnd w:id="21"/>
    <w:bookmarkStart w:id="22" w:name="experience-in-germany-munich"/>
    <w:p>
      <w:pPr>
        <w:pStyle w:val="Heading2"/>
      </w:pPr>
      <w:r>
        <w:t xml:space="preserve">Experience in Germany Munich</w:t>
      </w:r>
    </w:p>
    <w:p>
      <w:pPr>
        <w:pStyle w:val="FirstParagraph"/>
      </w:pPr>
      <w:r>
        <w:t xml:space="preserve">Germany Munich has long been a beacon of innovation in aerospace engineering, home to industry giants such as Airbus, MBDA, and Rolls-Royce. The region’s commitment to cutting-edge research and development is unparalleled, with institutions like the German Aerospace Center (DLR) driving advancements in sustainable aviation and space exploration. As someone who thrives in environments that prioritize creativity and problem-solving, I am particularly drawn to Munich’s vibrant ecosystem of engineers, researchers, and entrepreneurs.</w:t>
      </w:r>
    </w:p>
    <w:p>
      <w:pPr>
        <w:pStyle w:val="BodyText"/>
      </w:pPr>
      <w:r>
        <w:t xml:space="preserve">While I have not yet had the opportunity to work directly in Germany, I have closely followed the contributions of Munich-based organizations to global aerospace challenges. For instance, Airbus’ development of the A350 XWB and its focus on fuel-efficient technologies align with my own professional goals. Similarly, MBDA’s work on missile systems and defense solutions demonstrates the region’s leadership in advanced engineering. I am eager to contribute my skills to such initiatives and be part of a team that is redefining what is possible in aerospace.</w:t>
      </w:r>
    </w:p>
    <w:bookmarkEnd w:id="22"/>
    <w:bookmarkStart w:id="23" w:name="why-germany-munich"/>
    <w:p>
      <w:pPr>
        <w:pStyle w:val="Heading2"/>
      </w:pPr>
      <w:r>
        <w:t xml:space="preserve">Why Germany Munich?</w:t>
      </w:r>
    </w:p>
    <w:p>
      <w:pPr>
        <w:pStyle w:val="FirstParagraph"/>
      </w:pPr>
      <w:r>
        <w:t xml:space="preserve">Munich’s unique blend of historical significance, technological innovation, and cultural richness makes it an ideal location for an aerospace engineer. The city’s proximity to the Alps offers a natural testing ground for aerodynamic experiments, while its world-class universities provide a steady pipeline of talent and research. Moreover, Germany’s emphasis on sustainability and green technology aligns with my personal values and professional aspirations.</w:t>
      </w:r>
    </w:p>
    <w:p>
      <w:pPr>
        <w:pStyle w:val="BodyText"/>
      </w:pPr>
      <w:r>
        <w:t xml:space="preserve">I am particularly inspired by Munich’s role in the European Space Agency (ESA) projects, such as the development of the Ariane 6 rocket and initiatives focused on lunar exploration. These endeavors reflect a forward-thinking approach to aerospace that I am eager to support. Additionally, Munich’s strong industrial network allows for seamless collaboration between academia and industry, fostering an environment where ideas can be rapidly translated into real-world solutions.</w:t>
      </w:r>
    </w:p>
    <w:bookmarkEnd w:id="23"/>
    <w:bookmarkStart w:id="24" w:name="company-alignment"/>
    <w:p>
      <w:pPr>
        <w:pStyle w:val="Heading2"/>
      </w:pPr>
      <w:r>
        <w:t xml:space="preserve">Company Alignment</w:t>
      </w:r>
    </w:p>
    <w:p>
      <w:pPr>
        <w:pStyle w:val="FirstParagraph"/>
      </w:pPr>
      <w:r>
        <w:t xml:space="preserve">Your organization’s reputation for excellence in aerospace engineering is well-known, and I am particularly impressed by your commitment to [specific project, technology, or value mentioned in the job posting]. Whether it is advancing next-generation aircraft design, developing sustainable propulsion systems, or exploring new frontiers in space travel, I am confident that my skills and experiences align closely with your mission.</w:t>
      </w:r>
    </w:p>
    <w:p>
      <w:pPr>
        <w:pStyle w:val="BodyText"/>
      </w:pPr>
      <w:r>
        <w:t xml:space="preserve">What sets your company apart is its dedication to fostering a culture of innovation and continuous learning. I believe that the collaborative spirit of your team will enable me to grow both personally and professionally. In return, I bring a track record of delivering high-quality results, a passion for solving complex problems, and a willingness to embrace new challenges.</w:t>
      </w:r>
    </w:p>
    <w:bookmarkEnd w:id="24"/>
    <w:bookmarkStart w:id="25" w:name="conclusion"/>
    <w:p>
      <w:pPr>
        <w:pStyle w:val="Heading2"/>
      </w:pPr>
      <w:r>
        <w:t xml:space="preserve">Conclusion</w:t>
      </w:r>
    </w:p>
    <w:p>
      <w:pPr>
        <w:pStyle w:val="FirstParagraph"/>
      </w:pPr>
      <w:r>
        <w:t xml:space="preserve">In conclusion, I am excited about the opportunity to join your team in Germany Munich as an Aerospace Engineer. My technical expertise, combined with my passion for aerospace innovation and my alignment with your company’s values, position me to make a meaningful contribution. I would be honored to bring my skills and dedication to your organization and help drive the next generation of aerospace advancements.</w:t>
      </w:r>
    </w:p>
    <w:p>
      <w:pPr>
        <w:pStyle w:val="BodyText"/>
      </w:pPr>
      <w:r>
        <w:t xml:space="preserve">Thank you for considering my application. I look forward to the possibility of discussing how I can contribute to your team’s success. Please feel free to contact me at [Your Phone Number] or [Your Email Address] at your earliest convenience.</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dc:language>en</dc:language>
  <cp:keywords/>
  <dcterms:created xsi:type="dcterms:W3CDTF">2025-12-13T09:17:34Z</dcterms:created>
  <dcterms:modified xsi:type="dcterms:W3CDTF">2025-12-13T09:17:34Z</dcterms:modified>
</cp:coreProperties>
</file>

<file path=docProps/custom.xml><?xml version="1.0" encoding="utf-8"?>
<Properties xmlns="http://schemas.openxmlformats.org/officeDocument/2006/custom-properties" xmlns:vt="http://schemas.openxmlformats.org/officeDocument/2006/docPropsVTypes"/>
</file>