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 Engineering Street</w:t>
      </w:r>
      <w:r>
        <w:br/>
      </w:r>
      <w:r>
        <w:t xml:space="preserve">Osaka, Japan</w:t>
      </w:r>
      <w:r>
        <w:br/>
      </w:r>
      <w:r>
        <w:t xml:space="preserve">+81-90-1234-5678</w:t>
      </w:r>
      <w:r>
        <w:br/>
      </w:r>
      <w:r>
        <w:t xml:space="preserve">john.doe@example.com</w:t>
      </w:r>
    </w:p>
    <w:p>
      <w:pPr>
        <w:pStyle w:val="BodyText"/>
      </w:pPr>
      <w:r>
        <w:t xml:space="preserve">April 5, 2024</w:t>
      </w:r>
    </w:p>
    <w:p>
      <w:pPr>
        <w:pStyle w:val="BodyText"/>
      </w:pPr>
      <w:r>
        <w:t xml:space="preserve">Human Resources Department</w:t>
      </w:r>
      <w:r>
        <w:br/>
      </w:r>
      <w:r>
        <w:t xml:space="preserve">Osaka Aerospace Innovations Co., Ltd.</w:t>
      </w:r>
      <w:r>
        <w:br/>
      </w:r>
      <w:r>
        <w:t xml:space="preserve">456 Skyline Avenue</w:t>
      </w:r>
      <w:r>
        <w:br/>
      </w:r>
      <w:r>
        <w:t xml:space="preserve">Osaka, Japan</w:t>
      </w:r>
    </w:p>
    <w:bookmarkStart w:id="20" w:name="dear-hiring-manager"/>
    <w:p>
      <w:pPr>
        <w:pStyle w:val="Heading2"/>
      </w:pPr>
      <w:r>
        <w:t xml:space="preserve">Dear Hiring Manager,</w:t>
      </w:r>
    </w:p>
    <w:p>
      <w:pPr>
        <w:pStyle w:val="FirstParagraph"/>
      </w:pPr>
      <w:r>
        <w:t xml:space="preserve">I am writing to express my enthusiastic interest in the Aerospace Engineer position at Osaka Aerospace Innovations Co., Ltd. As a highly motivated and technically proficient aerospace engineer with a passion for advancing cutting-edge aviation technologies, I am eager to contribute my expertise to your organization’s mission of excellence in Japan Osaka’s dynamic aerospace sector. My academic background, hands-on experience in aerospace systems design, and deep understanding of the unique challenges and opportunities in Japan’s aviation industry make me an ideal candidate for this role.</w:t>
      </w:r>
    </w:p>
    <w:p>
      <w:pPr>
        <w:pStyle w:val="BodyText"/>
      </w:pPr>
      <w:r>
        <w:t xml:space="preserve">My journey as an Aerospace Engineer began with a Bachelor of Science in Aeronautical Engineering from the University of Tokyo, followed by a Master’s degree in Aerospace Systems from Kyoto Institute of Technology. During my studies, I focused on aerodynamics, propulsion systems, and materials science—fields critical to the development of next-generation aircraft and spacecraft. My thesis project on lightweight composite materials for high-speed aircraft design was recognized with the Japan Society for Aeronautical Sciences’ Outstanding Research Award in 2021. This academic foundation has equipped me with the analytical skills and technical knowledge to tackle complex aerospace challenges, particularly in Japan Osaka, where innovation meets rigorous industry standards.</w:t>
      </w:r>
    </w:p>
    <w:p>
      <w:pPr>
        <w:pStyle w:val="BodyText"/>
      </w:pPr>
      <w:r>
        <w:t xml:space="preserve">Professionally, I have worked as a Lead Aerospace Engineer at Sato Aeronautics in Nagoya, where I contributed to the development of advanced flight control systems for commercial aircraft. My responsibilities included simulating aerodynamic performance using MATLAB and ANSYS, optimizing propulsion efficiency, and collaborating with cross-functional teams to ensure compliance with international aviation regulations. These experiences honed my ability to translate theoretical concepts into practical solutions while adhering to Japan’s stringent quality benchmarks. Additionally, I played a key role in a project that integrated AI-driven diagnostics into aircraft maintenance systems—a technology increasingly sought after by companies in Japan Osaka, where the aerospace industry is at the forefront of digital transformation.</w:t>
      </w:r>
    </w:p>
    <w:p>
      <w:pPr>
        <w:pStyle w:val="BodyText"/>
      </w:pPr>
      <w:r>
        <w:t xml:space="preserve">What sets me apart as an Aerospace Engineer is my commitment to innovation and my ability to adapt to diverse environments. In Japan Osaka, where the aerospace sector thrives on precision, collaboration, and cultural sensitivity, I have consistently demonstrated my ability to thrive in multicultural teams. My fluency in Japanese (N1 level) and familiarity with Japanese work ethics—such as kaizen (continuous improvement) and teamwork—allow me to seamlessly integrate into your organization’s workflow. For instance, during a recent internship at a Tokyo-based aerospace startup, I collaborated with local engineers to refine a drone navigation system, which required not only technical expertise but also an understanding of the cultural emphasis on harmony and mutual respect in professional settings.</w:t>
      </w:r>
    </w:p>
    <w:p>
      <w:pPr>
        <w:pStyle w:val="BodyText"/>
      </w:pPr>
      <w:r>
        <w:t xml:space="preserve">Japan Osaka is home to some of the most advanced aerospace research facilities and manufacturing hubs in the world. Companies like Mitsubishi Heavy Industries, Kawasaki Aerospace, and JAXA (Japan Aerospace Exploration Agency) are driving innovations in everything from satellite technology to sustainable aviation. As an Aerospace Engineer, I am particularly drawn to Osaka’s role as a gateway for international collaboration and its strategic focus on green technologies. I have followed closely the region’s initiatives to reduce carbon emissions through hydrogen-powered aircraft and electric propulsion systems, and I am eager to contribute my expertise in these areas. My experience with computational fluid dynamics (CFD) simulations and my research on low-emission engine designs align perfectly with Osaka’s vision for a sustainable aerospace future.</w:t>
      </w:r>
    </w:p>
    <w:p>
      <w:pPr>
        <w:pStyle w:val="BodyText"/>
      </w:pPr>
      <w:r>
        <w:t xml:space="preserve">Moreover, I am deeply inspired by the spirit of innovation that defines Japan’s aerospace industry. The meticulous attention to detail, the emphasis on safety, and the relentless pursuit of excellence are values I have always admired. In my previous roles, I have consistently prioritized these principles—whether it was conducting rigorous stress tests on aircraft components or implementing lean manufacturing techniques to reduce waste. I am confident that my proactive approach and problem-solving mindset will enable me to make meaningful contributions to your team, particularly in projects that require balancing technical complexity with operational efficiency.</w:t>
      </w:r>
    </w:p>
    <w:p>
      <w:pPr>
        <w:pStyle w:val="BodyText"/>
      </w:pPr>
      <w:r>
        <w:t xml:space="preserve">What excites me most about this opportunity is the chance to work within Japan Osaka’s vibrant aerospace ecosystem. The region’s proximity to global markets, its robust supply chain infrastructure, and its commitment to research and development create an environment where ideas can flourish. I am particularly interested in exploring collaborations with local universities and research institutes, which often serve as incubators for groundbreaking technologies. My goal is to not only advance my own career but also to support the growth of Osaka’s aerospace sector by bringing fresh perspectives and expertise to the table.</w:t>
      </w:r>
    </w:p>
    <w:p>
      <w:pPr>
        <w:pStyle w:val="BodyText"/>
      </w:pPr>
      <w:r>
        <w:t xml:space="preserve">In conclusion, I am enthusiastic about the possibility of joining Osaka Aerospace Innovations Co., Ltd. as an Aerospace Engineer. My technical acumen, cultural adaptability, and passion for aerospace innovation align perfectly with your organization’s goals. I would be honored to contribute my skills to your team and help drive the next generation of aerospace advancements in Japan Osaka. Thank you for considering my application. I look forward to the opportunity to discuss how my background and vision can benefit your company.</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2026-07-23T06:44:33Z</dcterms:created>
  <dcterms:modified xsi:type="dcterms:W3CDTF">2026-07-23T06:44:33Z</dcterms:modified>
</cp:coreProperties>
</file>

<file path=docProps/custom.xml><?xml version="1.0" encoding="utf-8"?>
<Properties xmlns="http://schemas.openxmlformats.org/officeDocument/2006/custom-properties" xmlns:vt="http://schemas.openxmlformats.org/officeDocument/2006/docPropsVTypes"/>
</file>