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Aerospace Engineer with a profound passion for innovation and a career rooted in the dynamic aerospace industry, I am excited to apply for the Aerospace Engineer position at your esteemed organization in Mexico City, Mexico. This opportunity aligns perfectly with my professional goals, technical expertise, and commitment to advancing aerospace technologies that address global challenges while contributing to the growth of Mexico’s burgeoning aerospace sector.</w:t>
      </w:r>
    </w:p>
    <w:p>
      <w:pPr>
        <w:pStyle w:val="BodyText"/>
      </w:pPr>
      <w:r>
        <w:t xml:space="preserve">With a degree in Aerospace Engineering from [Your University], complemented by [X years] of hands-on experience in design, analysis, and project management within the aerospace domain, I have developed a robust skill set tailored to meet the demands of cutting-edge engineering projects. My career has been defined by a relentless pursuit of excellence, whether it involved optimizing aircraft performance through advanced computational modeling or collaborating on propulsion systems that prioritize efficiency and sustainability. These experiences have equipped me with the technical acumen and problem-solving abilities necessary to thrive in a challenging environment like Mexico City, where the aerospace industry is rapidly evolving.</w:t>
      </w:r>
    </w:p>
    <w:p>
      <w:pPr>
        <w:pStyle w:val="BodyText"/>
      </w:pPr>
      <w:r>
        <w:t xml:space="preserve">What draws me to Mexico City is its unique position as a hub for aerospace innovation in Latin America. The city’s strategic location, coupled with its vibrant ecosystem of research institutions, government initiatives, and private enterprises, offers unparalleled opportunities to contribute to projects that span commercial aviation, satellite technology, and even space exploration. I am particularly inspired by the work of organizations such as [mention local aerospace companies or institutions if applicable], which are pioneering advancements in the region. I am eager to bring my expertise in aerodynamics, structural analysis, and systems integration to support your organization’s mission of pushing the boundaries of aerospace engineering.</w:t>
      </w:r>
    </w:p>
    <w:p>
      <w:pPr>
        <w:pStyle w:val="BodyText"/>
      </w:pPr>
      <w:r>
        <w:t xml:space="preserve">Throughout my career, I have consistently demonstrated a commitment to precision, collaboration, and continuous learning. For instance, during my tenure at [Previous Company], I led a team to develop a lightweight composite material for aircraft components that reduced fuel consumption by 12%. This project not only showcased my technical abilities but also highlighted my ability to lead cross-functional teams and deliver results under tight deadlines. My proficiency in CAD software, MATLAB, and CFD tools has allowed me to design and simulate complex systems, ensuring they meet rigorous safety and performance standards.</w:t>
      </w:r>
    </w:p>
    <w:p>
      <w:pPr>
        <w:pStyle w:val="BodyText"/>
      </w:pPr>
      <w:r>
        <w:t xml:space="preserve">In Mexico City, the aerospace industry is not just about engineering—it’s about fostering a culture of innovation that addresses the unique needs of the region. I am particularly interested in how aerospace technologies can be leveraged to improve infrastructure, enhance environmental sustainability, and support economic development. For example, I have studied the potential of unmanned aerial vehicles (UAVs) for disaster response and urban logistics in densely populated areas like Mexico City. This aligns with my belief that engineering is a tool for societal progress, and I am excited about the possibility of contributing to such initiatives.</w:t>
      </w:r>
    </w:p>
    <w:p>
      <w:pPr>
        <w:pStyle w:val="BodyText"/>
      </w:pPr>
      <w:r>
        <w:t xml:space="preserve">One of the aspects that makes Mexico City stand out is its blend of tradition and modernity. The city’s rich cultural heritage, combined with its forward-thinking approach to technology, creates an environment where engineers can thrive. I have always admired how Mexican engineers and scientists have made significant contributions to global aerospace advancements, from satellite development to aeronautical research. As an Aerospace Engineer, I aim to contribute my skills to this legacy while embracing the opportunities that Mexico City offers for professional growth and collaboration.</w:t>
      </w:r>
    </w:p>
    <w:p>
      <w:pPr>
        <w:pStyle w:val="BodyText"/>
      </w:pPr>
      <w:r>
        <w:t xml:space="preserve">My motivation is further fueled by the city’s growing emphasis on STEM education and industry partnerships. I have followed closely the efforts of institutions like [mention local universities or research centers] to cultivate a new generation of aerospace professionals. I am eager to engage with these initiatives, whether through mentorship, collaborative projects, or knowledge-sharing programs that strengthen the technical capabilities of the region.</w:t>
      </w:r>
    </w:p>
    <w:p>
      <w:pPr>
        <w:pStyle w:val="BodyText"/>
      </w:pPr>
      <w:r>
        <w:t xml:space="preserve">What sets me apart is not just my technical background but also my adaptability and cultural awareness. Having worked on international projects in diverse environments, I understand the importance of communication and teamwork in achieving engineering excellence. In Mexico City, where collaboration between local and global stakeholders is key to success, I am confident that my ability to bridge technical expertise with interpersonal skills will add value to your team.</w:t>
      </w:r>
    </w:p>
    <w:p>
      <w:pPr>
        <w:pStyle w:val="BodyText"/>
      </w:pPr>
      <w:r>
        <w:t xml:space="preserve">I am particularly drawn to your organization’s focus on [mention specific projects or values of the company, e.g., "sustainable aviation solutions" or "innovative spacecraft design"]. I believe my experience in [specific area, e.g., "aerodynamic optimization" or "propulsion systems"] would enable me to contribute meaningfully to these initiatives. Additionally, my familiarity with the regulatory and operational landscape of the Mexican aerospace industry ensures that I can hit the ground running and support your projects effectively.</w:t>
      </w:r>
    </w:p>
    <w:p>
      <w:pPr>
        <w:pStyle w:val="BodyText"/>
      </w:pPr>
      <w:r>
        <w:t xml:space="preserve">In conclusion, I am enthusiastic about the opportunity to join your team in Mexico City as an Aerospace Engineer. My technical expertise, passion for innovation, and commitment to excellence make me a strong candidate for this role. I am eager to bring my skills to a dynamic environment where I can contribute to groundbreaking projects while growing alongside a team of like-minded professionals.</w:t>
      </w:r>
    </w:p>
    <w:p>
      <w:pPr>
        <w:pStyle w:val="BodyText"/>
      </w:pPr>
      <w:r>
        <w:t xml:space="preserve">Thank you for considering my application. I would be delighted to discuss how my background and vision align with your organization’s goals. Please feel free to contact me at [your phone number] or [your email address] at your earliest convenience. I look forward to the possibility of contributing to the future of aerospace in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2026-07-23T14:08:38Z</dcterms:created>
  <dcterms:modified xsi:type="dcterms:W3CDTF">2026-07-23T14:08:38Z</dcterms:modified>
</cp:coreProperties>
</file>

<file path=docProps/custom.xml><?xml version="1.0" encoding="utf-8"?>
<Properties xmlns="http://schemas.openxmlformats.org/officeDocument/2006/custom-properties" xmlns:vt="http://schemas.openxmlformats.org/officeDocument/2006/docPropsVTypes"/>
</file>