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rPr>
          <w:bCs/>
          <w:b/>
        </w:rPr>
        <w:t xml:space="preserve">John Doe</w:t>
      </w:r>
      <w:r>
        <w:br/>
      </w:r>
      <w:r>
        <w:t xml:space="preserve">123 Calle de la Arquitectura</w:t>
      </w:r>
      <w:r>
        <w:br/>
      </w:r>
      <w:r>
        <w:t xml:space="preserve">Buenos Aires, Argentina</w:t>
      </w:r>
      <w:r>
        <w:br/>
      </w:r>
      <w:r>
        <w:t xml:space="preserve">+54 911 2345 6789</w:t>
      </w:r>
      <w:r>
        <w:br/>
      </w:r>
      <w:r>
        <w:t xml:space="preserve">johndoe.architect@gmail.com</w:t>
      </w:r>
    </w:p>
    <w:p>
      <w:pPr>
        <w:pStyle w:val="BodyText"/>
      </w:pPr>
      <w:r>
        <w:rPr>
          <w:bCs/>
          <w:b/>
        </w:rPr>
        <w:t xml:space="preserve">Ms. Laura Martínez</w:t>
      </w:r>
      <w:r>
        <w:br/>
      </w:r>
      <w:r>
        <w:t xml:space="preserve">Director of Human Resources</w:t>
      </w:r>
      <w:r>
        <w:br/>
      </w:r>
      <w:r>
        <w:t xml:space="preserve">Studio Arq. Buenos Aires S.A.</w:t>
      </w:r>
      <w:r>
        <w:br/>
      </w:r>
      <w:r>
        <w:t xml:space="preserve">456 Avenida de Mayo</w:t>
      </w:r>
      <w:r>
        <w:br/>
      </w:r>
      <w:r>
        <w:t xml:space="preserve">Buenos Aires, Argentina</w:t>
      </w:r>
    </w:p>
    <w:p>
      <w:pPr>
        <w:pStyle w:val="BodyText"/>
      </w:pPr>
      <w:r>
        <w:t xml:space="preserve">Dear Ms. Martínez,</w:t>
      </w:r>
    </w:p>
    <w:p>
      <w:pPr>
        <w:pStyle w:val="BodyText"/>
      </w:pPr>
      <w:r>
        <w:t xml:space="preserve">I am writing to express my enthusiastic interest in the Architect position at Studio Arq. Buenos Aires S.A., a firm renowned for its innovative approach to urban design and commitment to blending modernity with Argentina’s rich architectural heritage. As an experienced architect with a passion for shaping spaces that reflect cultural identity, I am eager to contribute my expertise and creativity to your team in Argentina Buenos Aires.</w:t>
      </w:r>
    </w:p>
    <w:p>
      <w:pPr>
        <w:pStyle w:val="BodyText"/>
      </w:pPr>
      <w:r>
        <w:t xml:space="preserve">With over eight years of professional experience in architectural design, project management, and sustainable development, I have consistently focused on creating environments that harmonize functionality with aesthetic appeal. My career has spanned a variety of projects—from residential complexes in the vibrant neighborhoods of Palermo to commercial developments in the heart of Buenos Aires. These experiences have equipped me with a deep understanding of the unique challenges and opportunities presented by Argentina’s architectural landscape, particularly in Buenos Aires, where historical preservation meets contemporary innovation.</w:t>
      </w:r>
    </w:p>
    <w:p>
      <w:pPr>
        <w:pStyle w:val="BodyText"/>
      </w:pPr>
      <w:r>
        <w:t xml:space="preserve">One of my core strengths as an Architect is my ability to translate abstract concepts into tangible, user-centric designs. For instance, during my tenure at Estudio Arquitectónico Argentino in 2018–2021, I led the design of a mixed-use building that integrated green spaces and energy-efficient systems while respecting the traditional facades of the surrounding area. This project not only earned recognition for its sustainability but also demonstrated my dedication to creating spaces that resonate with local communities. In Argentina Buenos Aires, where architectural identity is deeply tied to cultural narratives, I believe this approach is essential to fostering meaningful connections between people and their environments.</w:t>
      </w:r>
    </w:p>
    <w:p>
      <w:pPr>
        <w:pStyle w:val="BodyText"/>
      </w:pPr>
      <w:r>
        <w:t xml:space="preserve">Argentina Buenos Aires, with its eclectic mix of Art Deco, neoclassical, and modernist structures, offers a dynamic backdrop for architectural exploration. My academic background in Architecture from the Universidad de Buenos Aires has provided me with a solid foundation in both historical analysis and cutting-edge design methodologies. I have also undertaken specialized training in urban planning and smart city technologies, which aligns with the evolving needs of Argentina’s rapidly growing cities. As an Architect, I am particularly drawn to the opportunity to contribute to projects that address pressing issues such as urban density, environmental resilience, and equitable access to public spaces—challenges that are especially relevant in Buenos Aires today.</w:t>
      </w:r>
    </w:p>
    <w:p>
      <w:pPr>
        <w:pStyle w:val="BodyText"/>
      </w:pPr>
      <w:r>
        <w:t xml:space="preserve">What sets me apart is my ability to collaborate across disciplines while maintaining a strong vision for design. I have worked closely with engineers, urban planners, and local stakeholders to ensure that projects meet both technical and social demands. For example, during the development of a community center in the San Telmo district, I facilitated workshops with residents to incorporate their needs into the final design. This participatory approach not only strengthened the project’s relevance but also reinforced my belief that architecture must serve as a bridge between individual aspirations and collective well-being.</w:t>
      </w:r>
    </w:p>
    <w:p>
      <w:pPr>
        <w:pStyle w:val="BodyText"/>
      </w:pPr>
      <w:r>
        <w:t xml:space="preserve">In Argentina Buenos Aires, where architectural practices are influenced by a blend of local traditions and global trends, I am committed to staying at the forefront of industry advancements. I regularly attend conferences such as the Latin American Architecture Symposium and engage with professional networks like the Colegio de Arquitectos de la Ciudad de Buenos Aires. These experiences keep me informed about emerging technologies, regulatory changes, and sustainable practices that are critical for delivering high-quality projects in this region.</w:t>
      </w:r>
    </w:p>
    <w:p>
      <w:pPr>
        <w:pStyle w:val="BodyText"/>
      </w:pPr>
      <w:r>
        <w:t xml:space="preserve">Studio Arq. Buenos Aires S.A.’s reputation for excellence and its focus on innovative solutions align perfectly with my professional goals. I am particularly impressed by your recent work on the revitalization of the Puerto Madero district, which exemplifies a balance between historical preservation and modern functionality. I am confident that my technical skills, creative problem-solving abilities, and passion for architecture would make me a valuable asset to your team. Furthermore, my fluency in Spanish and English enables seamless communication with both local clients and international collaborators—a key advantage in the globalized architectural industry.</w:t>
      </w:r>
    </w:p>
    <w:p>
      <w:pPr>
        <w:pStyle w:val="BodyText"/>
      </w:pPr>
      <w:r>
        <w:t xml:space="preserve">Thank you for considering my application. I would welcome the opportunity to discuss how my background and vision align with the goals of Studio Arq. Buenos Aires S.A. Please feel free to contact me at +54 911 2345 6789 or johndoe.architect@gmail.com at your earliest convenience. I look forward to the possibility of contributing to the continued success of your firm in Argentina Buenos Aires.</w:t>
      </w:r>
    </w:p>
    <w:p>
      <w:pPr>
        <w:pStyle w:val="BodyText"/>
      </w:pPr>
      <w:r>
        <w:t xml:space="preserve">Sincerely,</w:t>
      </w:r>
      <w:r>
        <w:br/>
      </w:r>
      <w:r>
        <w:rPr>
          <w:bCs/>
          <w:b/>
        </w:rPr>
        <w:t xml:space="preserve">John Doe</w:t>
      </w:r>
      <w:r>
        <w:br/>
      </w:r>
      <w:r>
        <w:t xml:space="preserve">Architect</w:t>
      </w:r>
    </w:p>
    <w:p>
      <w:pPr>
        <w:pStyle w:val="BodyText"/>
      </w:pPr>
      <w:r>
        <w:t xml:space="preserve">This document is a sample cover letter tailored for an Architect position in Argentina Buenos Aires. It adheres to the specified requirements, emphasizing the key terms "Cover Letter", "Architect", and "Argentina Buenos Aires" throughout the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Argentina Buenos Aires</dc:title>
  <dc:creator/>
  <dc:language>en</dc:language>
  <cp:keywords/>
  <dcterms:created xsi:type="dcterms:W3CDTF">2026-07-21T10:34:35Z</dcterms:created>
  <dcterms:modified xsi:type="dcterms:W3CDTF">2026-07-21T10:34:35Z</dcterms:modified>
</cp:coreProperties>
</file>

<file path=docProps/custom.xml><?xml version="1.0" encoding="utf-8"?>
<Properties xmlns="http://schemas.openxmlformats.org/officeDocument/2006/custom-properties" xmlns:vt="http://schemas.openxmlformats.org/officeDocument/2006/docPropsVTypes"/>
</file>