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0476fe1dd87a6a4f47a331738493e2edc4bb76b"/>
    <w:p>
      <w:pPr>
        <w:pStyle w:val="Heading1"/>
      </w:pPr>
      <w:r>
        <w:t xml:space="preserve">Cover Letter for Architect Position in Brazil São Paulo</w:t>
      </w:r>
    </w:p>
    <w:p>
      <w:pPr>
        <w:pStyle w:val="FirstParagraph"/>
      </w:pPr>
      <w:r>
        <w:t xml:space="preserve">Dear Hiring Manager,</w:t>
      </w:r>
    </w:p>
    <w:p>
      <w:pPr>
        <w:pStyle w:val="BodyText"/>
      </w:pPr>
      <w:r>
        <w:t xml:space="preserve">I am writing to express my enthusiastic interest in the Architect position at your esteemed firm in Brazil São Paulo. As a dedicated and experienced architect with a strong passion for innovative design and urban development, I am eager to contribute my expertise to a dynamic environment that values creativity, technical excellence, and cultural sensitivity. With a deep understanding of the unique challenges and opportunities present in Brazil’s most vibrant city, I am confident that my background aligns perfectly with the vision of your organization.</w:t>
      </w:r>
    </w:p>
    <w:p>
      <w:pPr>
        <w:pStyle w:val="BodyText"/>
      </w:pPr>
      <w:r>
        <w:t xml:space="preserve">As an Architect with over [X years] of experience in both international and local contexts, I have developed a comprehensive skill set that includes conceptual design, project management, sustainable architecture, and collaboration with multidisciplinary teams. My career has been driven by a commitment to creating spaces that not only meet functional requirements but also resonate with the cultural and environmental context of their surroundings. In Brazil São Paulo, where architectural diversity and urban complexity are paramount, I believe my expertise in blending modern aesthetics with practical solutions can add significant value to your projects.</w:t>
      </w:r>
    </w:p>
    <w:bookmarkStart w:id="20" w:name="X4fec0f11bf9fb24b3d4d1efc930cb481591f667"/>
    <w:p>
      <w:pPr>
        <w:pStyle w:val="Heading2"/>
      </w:pPr>
      <w:r>
        <w:t xml:space="preserve">Why Brazil São Paulo? A Unique Opportunity for Architectural Innovation</w:t>
      </w:r>
    </w:p>
    <w:p>
      <w:pPr>
        <w:pStyle w:val="FirstParagraph"/>
      </w:pPr>
      <w:r>
        <w:t xml:space="preserve">Brazil São Paulo is a city that thrives on innovation, and its architectural landscape reflects this spirit. As an Architect, I have always been inspired by the way cities evolve to meet the needs of their inhabitants. São Paulo, with its bustling metropolis, rich cultural heritage, and rapid urbanization, presents a unique challenge and opportunity for architects to create meaningful designs that address both current demands and future possibilities. My decision to pursue opportunities in this region stems from a desire to contribute to its architectural legacy while working within a framework that prioritizes sustainability, inclusivity, and community engagement.</w:t>
      </w:r>
    </w:p>
    <w:p>
      <w:pPr>
        <w:pStyle w:val="BodyText"/>
      </w:pPr>
      <w:r>
        <w:t xml:space="preserve">Having studied Brazilian architecture and its historical evolution, I understand the importance of integrating local materials, climate considerations, and socio-economic factors into design solutions. In Brazil São Paulo specifically, where density and infrastructure demands are high, my experience in designing efficient yet aesthetically pleasing structures has prepared me to tackle complex urban projects. Whether it’s residential developments, commercial spaces, or public buildings, I approach each project with a focus on functionality, environmental responsibility, and cultural relevance.</w:t>
      </w:r>
    </w:p>
    <w:bookmarkEnd w:id="20"/>
    <w:bookmarkStart w:id="21" w:name="X4883ce9565c4fba75e5c7fd73e64c9c1dce9741"/>
    <w:p>
      <w:pPr>
        <w:pStyle w:val="Heading2"/>
      </w:pPr>
      <w:r>
        <w:t xml:space="preserve">Professional Expertise Aligned with Your Needs</w:t>
      </w:r>
    </w:p>
    <w:p>
      <w:pPr>
        <w:pStyle w:val="FirstParagraph"/>
      </w:pPr>
      <w:r>
        <w:t xml:space="preserve">My professional journey as an Architect has been marked by a dedication to excellence and adaptability. I have worked on projects ranging from large-scale urban planning initiatives to smaller, community-focused designs, ensuring that each solution is tailored to the specific needs of its users. In Brazil São Paulo, where the architectural landscape is as diverse as its population, my ability to balance creativity with technical precision will be a valuable asset.</w:t>
      </w:r>
    </w:p>
    <w:p>
      <w:pPr>
        <w:pStyle w:val="BodyText"/>
      </w:pPr>
      <w:r>
        <w:t xml:space="preserve">One of my key strengths lies in my proficiency with design software such as AutoCAD, Revit, and SketchUp, which I use to translate conceptual ideas into detailed blueprints. Additionally, I have a strong understanding of local building codes and regulations, including the NBR (Brazilian Standards Association) standards that govern construction practices in the region. This knowledge ensures that my designs not only meet legal requirements but also contribute to the safety and sustainability of the built environment.</w:t>
      </w:r>
    </w:p>
    <w:p>
      <w:pPr>
        <w:pStyle w:val="BodyText"/>
      </w:pPr>
      <w:r>
        <w:t xml:space="preserve">Another area where I excel is in fostering collaboration with stakeholders. As an Architect, I believe that successful projects are born from open communication and a shared vision. Whether working with clients, contractors, or local authorities, I prioritize transparency and efficiency to ensure that every project is completed on time and within budget. In Brazil São Paulo’s fast-paced environment, this ability to manage complex workflows while maintaining a focus on quality is essential.</w:t>
      </w:r>
    </w:p>
    <w:bookmarkEnd w:id="21"/>
    <w:bookmarkStart w:id="22" w:name="X03ab63aaabd65995d2f2960816506b2ad16f95e"/>
    <w:p>
      <w:pPr>
        <w:pStyle w:val="Heading2"/>
      </w:pPr>
      <w:r>
        <w:t xml:space="preserve">Cultural Sensitivity and Community-Centric Design</w:t>
      </w:r>
    </w:p>
    <w:p>
      <w:pPr>
        <w:pStyle w:val="FirstParagraph"/>
      </w:pPr>
      <w:r>
        <w:t xml:space="preserve">As an Architect with a deep appreciation for the cultural nuances of Brazil, I am committed to creating designs that reflect the identity of the communities they serve. São Paulo’s architectural scene is a tapestry of influences, from its colonial roots to its contemporary high-rises. I strive to honor this diversity by incorporating elements that resonate with local traditions while embracing modernity.</w:t>
      </w:r>
    </w:p>
    <w:p>
      <w:pPr>
        <w:pStyle w:val="BodyText"/>
      </w:pPr>
      <w:r>
        <w:t xml:space="preserve">My experience in Brazil São Paulo has also highlighted the importance of addressing social equity through architecture. By designing spaces that are accessible, inclusive, and environmentally responsible, I aim to contribute to a more sustainable and equitable urban future. For example, I have collaborated on projects that prioritize green spaces, energy efficiency, and affordable housing solutions—key considerations in a city as densely populated as São Paulo.</w:t>
      </w:r>
    </w:p>
    <w:bookmarkEnd w:id="22"/>
    <w:bookmarkStart w:id="23" w:name="Xf303ed03c8194664885967c7b0afa83b2f09968"/>
    <w:p>
      <w:pPr>
        <w:pStyle w:val="Heading2"/>
      </w:pPr>
      <w:r>
        <w:t xml:space="preserve">Conclusion: A Commitment to Excellence in Brazil São Paulo</w:t>
      </w:r>
    </w:p>
    <w:p>
      <w:pPr>
        <w:pStyle w:val="FirstParagraph"/>
      </w:pPr>
      <w:r>
        <w:t xml:space="preserve">In conclusion, I am excited about the opportunity to bring my skills and passion for architecture to your firm in Brazil São Paulo. My background as an Architect, combined with my understanding of the region’s unique challenges and opportunities, positions me to contribute meaningfully to your team. I am particularly drawn to your firm’s focus on [mention specific value or project if known], which aligns with my own professional values of innovation and excellence.</w:t>
      </w:r>
    </w:p>
    <w:p>
      <w:pPr>
        <w:pStyle w:val="BodyText"/>
      </w:pPr>
      <w:r>
        <w:t xml:space="preserve">I would be honored to discuss how my experience and vision can support the goals of your organization. Thank you for considering my application. I look forward to the possibility of contributing to the architectural legacy of Brazil São Paulo and collaborating on projects that inspire and uplift communities.</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Brazil São Paulo</dc:title>
  <dc:creator/>
  <cp:keywords/>
  <dcterms:created xsi:type="dcterms:W3CDTF">2025-12-13T09:58:53Z</dcterms:created>
  <dcterms:modified xsi:type="dcterms:W3CDTF">2025-12-13T09:58:53Z</dcterms:modified>
</cp:coreProperties>
</file>

<file path=docProps/custom.xml><?xml version="1.0" encoding="utf-8"?>
<Properties xmlns="http://schemas.openxmlformats.org/officeDocument/2006/custom-properties" xmlns:vt="http://schemas.openxmlformats.org/officeDocument/2006/docPropsVTypes"/>
</file>