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4" w:name="Xa05a3ee8f47ee5175a88274d42ca0d06d6fae95"/>
    <w:p>
      <w:pPr>
        <w:pStyle w:val="Heading1"/>
      </w:pPr>
      <w:r>
        <w:t xml:space="preserve">Cover Letter for Architect Position in Canada Vancouver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enthusiastic interest in the Architect position at your esteemed firm in Canada Vancouver. As a dedicated and innovative professional with over [X years] of experience in architectural design, I am eager to contribute my expertise to a dynamic organization that values creativity, sustainability, and excellence. This opportunity aligns perfectly with my career goals and passion for shaping spaces that harmonize with the unique cultural and environmental landscape of Canada Vancouver.</w:t>
      </w:r>
    </w:p>
    <w:bookmarkStart w:id="20" w:name="why-architect-a-commitment-to-excellence"/>
    <w:p>
      <w:pPr>
        <w:pStyle w:val="Heading2"/>
      </w:pPr>
      <w:r>
        <w:t xml:space="preserve">Why Architect? A Commitment to Excellence</w:t>
      </w:r>
    </w:p>
    <w:p>
      <w:pPr>
        <w:pStyle w:val="FirstParagraph"/>
      </w:pPr>
      <w:r>
        <w:t xml:space="preserve">As an Architect, my mission has always been to design spaces that inspire, function efficiently, and reflect the values of the communities they serve. Throughout my career, I have specialized in [mention specific areas such as residential, commercial, or urban design], with a focus on integrating sustainable practices and modern aesthetics. My work has been recognized for its ability to balance innovation with practicality, ensuring that every project not only meets technical requirements but also enhances the quality of life for its users.</w:t>
      </w:r>
    </w:p>
    <w:p>
      <w:pPr>
        <w:pStyle w:val="BodyText"/>
      </w:pPr>
      <w:r>
        <w:t xml:space="preserve">In Canada Vancouver, where architecture is deeply intertwined with the region’s natural beauty and progressive ethos, I have always found a strong sense of purpose. The city’s commitment to green building standards, such as the BC Energy Step Code and LEED certification, resonates with my professional philosophy. My experience in designing energy-efficient structures has equipped me to contribute meaningfully to projects that prioritize environmental responsibility while maintaining architectural integrity.</w:t>
      </w:r>
    </w:p>
    <w:bookmarkEnd w:id="20"/>
    <w:bookmarkStart w:id="21" w:name="X384a7554a43d20a285934b1121489b04eabba9f"/>
    <w:p>
      <w:pPr>
        <w:pStyle w:val="Heading2"/>
      </w:pPr>
      <w:r>
        <w:t xml:space="preserve">Experience and Skills Tailored for Canada Vancouver</w:t>
      </w:r>
    </w:p>
    <w:p>
      <w:pPr>
        <w:pStyle w:val="FirstParagraph"/>
      </w:pPr>
      <w:r>
        <w:t xml:space="preserve">My career as an Architect has been defined by a focus on collaboration, precision, and adaptability. At [Previous Company Name], I led the design of [specific project or type of project], which involved navigating complex regulatory frameworks and working closely with cross-functional teams to deliver projects on time and within budget. This experience honed my ability to manage large-scale initiatives while maintaining a keen eye for detail—a skill I believe is critical in Canada Vancouver’s competitive architectural landscape.</w:t>
      </w:r>
    </w:p>
    <w:p>
      <w:pPr>
        <w:pStyle w:val="BodyText"/>
      </w:pPr>
      <w:r>
        <w:t xml:space="preserve">One of my most rewarding projects was [describe a project related to Vancouver’s context, e.g., "designing a mixed-use development that incorporated public art and green spaces to foster community engagement"]. This project required deep collaboration with local stakeholders, including Indigenous communities and environmental experts, to ensure the design respected cultural heritage and ecological priorities. Such experiences have reinforced my belief that architecture is not just about structures but about creating meaningful connections between people, places, and the environment.</w:t>
      </w:r>
    </w:p>
    <w:p>
      <w:pPr>
        <w:pStyle w:val="BodyText"/>
      </w:pPr>
      <w:r>
        <w:t xml:space="preserve">Proficient in [mention software such as AutoCAD, Revit, SketchUp], I am adept at translating conceptual ideas into technical drawings and 3D models. My ability to communicate effectively with clients, contractors, and municipal authorities has been instrumental in overcoming challenges and ensuring project success. In Canada Vancouver, where projects often involve navigating intricate zoning laws and community feedback mechanisms, this skill set is invaluable.</w:t>
      </w:r>
    </w:p>
    <w:bookmarkEnd w:id="21"/>
    <w:bookmarkStart w:id="22" w:name="X87983aa5cce5b156470dc7a800d3c6f9377a860"/>
    <w:p>
      <w:pPr>
        <w:pStyle w:val="Heading2"/>
      </w:pPr>
      <w:r>
        <w:t xml:space="preserve">Why Canada Vancouver? A Perfect Match for My Vision</w:t>
      </w:r>
    </w:p>
    <w:p>
      <w:pPr>
        <w:pStyle w:val="FirstParagraph"/>
      </w:pPr>
      <w:r>
        <w:t xml:space="preserve">Canada Vancouver’s unique blend of natural landscapes, multicultural diversity, and forward-thinking policies makes it an ideal location for an Architect to thrive. The city’s emphasis on livable urban environments, such as the [mention specific initiative like "Greenest City Action Plan" or "Transit Oriented Development"], aligns seamlessly with my approach to design. I am particularly inspired by Vancouver’s commitment to creating walkable neighborhoods and reducing carbon footprints—goals that I have pursued in every project I’ve undertaken.</w:t>
      </w:r>
    </w:p>
    <w:p>
      <w:pPr>
        <w:pStyle w:val="BodyText"/>
      </w:pPr>
      <w:r>
        <w:t xml:space="preserve">Living and working in Canada Vancouver would allow me to contribute to a city that values innovation and sustainability. The presence of architectural firms like [mention local firms or organizations] has set a high standard for excellence, and I am eager to collaborate with professionals who share this vision. Additionally, the region’s vibrant creative community offers opportunities for continuous learning and growth, which I believe are essential for any Architect seeking to remain at the forefront of their field.</w:t>
      </w:r>
    </w:p>
    <w:bookmarkEnd w:id="22"/>
    <w:bookmarkStart w:id="23" w:name="X3fd9dd68234fa103ae9c027de2619d8db79f43c"/>
    <w:p>
      <w:pPr>
        <w:pStyle w:val="Heading2"/>
      </w:pPr>
      <w:r>
        <w:t xml:space="preserve">Conclusion: A Passionate Architect Ready to Contribute</w:t>
      </w:r>
    </w:p>
    <w:p>
      <w:pPr>
        <w:pStyle w:val="FirstParagraph"/>
      </w:pPr>
      <w:r>
        <w:t xml:space="preserve">In conclusion, I am confident that my experience, skills, and passion for architecture make me a strong candidate for the Architect position at your firm in Canada Vancouver. I am particularly drawn to the opportunity to work on projects that reflect the city’s progressive values and contribute to its ongoing transformation. My goal is not only to deliver exceptional designs but also to foster collaboration and innovation within your team.</w:t>
      </w:r>
    </w:p>
    <w:p>
      <w:pPr>
        <w:pStyle w:val="BodyText"/>
      </w:pPr>
      <w:r>
        <w:t xml:space="preserve">I would be honored to discuss how my background and vision align with your firm’s objectives. Thank you for considering my application. I look forward to the opportunity to contribute to Canada Vancouver’s architectural excellence.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Canada Vancouver</dc:title>
  <dc:creator/>
  <dc:language>en</dc:language>
  <cp:keywords/>
  <dcterms:created xsi:type="dcterms:W3CDTF">2026-07-20T20:21:54Z</dcterms:created>
  <dcterms:modified xsi:type="dcterms:W3CDTF">2026-07-20T20:21:54Z</dcterms:modified>
</cp:coreProperties>
</file>

<file path=docProps/custom.xml><?xml version="1.0" encoding="utf-8"?>
<Properties xmlns="http://schemas.openxmlformats.org/officeDocument/2006/custom-properties" xmlns:vt="http://schemas.openxmlformats.org/officeDocument/2006/docPropsVTypes"/>
</file>