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and passionate architect with a proven track record in innovative design and urban development, I am writing to express my sincere interest in the Architect position at your esteemed organization in China Guangzhou. Guangzhou, a vibrant metropolis renowned for its dynamic blend of tradition and modernity, has long been a hub for architectural excellence. My professional journey has been guided by a commitment to creating spaces that harmonize functionality, sustainability, and cultural resonance—values that align seamlessly with the vision of your firm and the evolving needs of China Guangzhou’s architectural landscape.</w:t>
      </w:r>
    </w:p>
    <w:p>
      <w:pPr>
        <w:pStyle w:val="BodyText"/>
      </w:pPr>
      <w:r>
        <w:t xml:space="preserve">With over [X years] of experience in architecture, I have had the privilege of working on projects ranging from large-scale urban planning initiatives to intricate residential and commercial developments. My expertise spans conceptual design, technical documentation, project management, and client collaboration, ensuring that every project not only meets but exceeds expectations. In my current role as [Current Position] at [Current Company], I have led teams to deliver award-winning designs that prioritize environmental responsibility and user-centric approaches. These experiences have equipped me with the skills to navigate the complexities of architectural practice in a rapidly growing city like Guangzhou.</w:t>
      </w:r>
    </w:p>
    <w:p>
      <w:pPr>
        <w:pStyle w:val="BodyText"/>
      </w:pPr>
      <w:r>
        <w:t xml:space="preserve">What excites me most about China Guangzhou is its unique position at the intersection of historical heritage and cutting-edge innovation. The city’s iconic landmarks, such as the Canton Tower and Sun Yat-sen Memorial Hall, reflect a deep respect for cultural identity while embracing modernity. As an architect, I am inspired by this duality and believe that my background in integrating traditional aesthetics with contemporary solutions makes me an ideal candidate for your team. Whether designing high-rise structures that optimize energy efficiency or revitalizing historic districts to preserve their legacy, I am dedicated to creating environments that enrich communities and reflect the spirit of the region.</w:t>
      </w:r>
    </w:p>
    <w:p>
      <w:pPr>
        <w:pStyle w:val="BodyText"/>
      </w:pPr>
      <w:r>
        <w:t xml:space="preserve">My academic foundation in architecture, coupled with professional certifications such as [mention relevant credentials], has provided me with a strong technical and theoretical base. However, it is my hands-on experience in diverse markets—from bustling urban centers to rural revitalization projects—that has shaped my holistic approach to design. In China Guangzhou, I have followed the city’s architectural evolution closely, particularly its focus on sustainable development and smart infrastructure. I am eager to contribute to projects that align with these priorities, such as green building initiatives or public spaces that foster social interaction and cultural exchange.</w:t>
      </w:r>
    </w:p>
    <w:p>
      <w:pPr>
        <w:pStyle w:val="BodyText"/>
      </w:pPr>
      <w:r>
        <w:t xml:space="preserve">One of the key strengths I bring to the table is my ability to collaborate effectively across disciplines. In my previous roles, I have worked alongside engineers, urban planners, and local stakeholders to ensure that architectural solutions are both feasible and meaningful. This collaborative mindset is essential in a city like Guangzhou, where projects often require navigating intricate regulatory frameworks and balancing multiple interests. I am also fluent in [mention languages if applicable], which allows me to communicate seamlessly with clients, contractors, and colleagues—ensuring that every project progresses smoothly from concept to completion.</w:t>
      </w:r>
    </w:p>
    <w:p>
      <w:pPr>
        <w:pStyle w:val="BodyText"/>
      </w:pPr>
      <w:r>
        <w:t xml:space="preserve">What sets me apart as an architect is my unwavering dedication to quality and innovation. I continuously seek ways to push the boundaries of design while remaining grounded in practicality. For instance, in a recent project in [previous location], I incorporated modular construction techniques to reduce costs and waste, demonstrating how sustainable practices can coexist with aesthetic excellence. This problem-solving approach is particularly relevant in China Guangzhou, where space optimization and resource efficiency are critical factors in architectural planning.</w:t>
      </w:r>
    </w:p>
    <w:p>
      <w:pPr>
        <w:pStyle w:val="BodyText"/>
      </w:pPr>
      <w:r>
        <w:t xml:space="preserve">Working as an architect in China Guangzhou would be a transformative opportunity for me. The city’s rapid urbanization presents both challenges and opportunities for creative solutions that address the needs of a growing population while preserving its unique character. I am particularly drawn to the potential of integrating technology into architecture, such as smart building systems or AI-driven design tools, which are increasingly shaping the future of construction in China. I am confident that my skills and vision would enable me to contribute meaningfully to your firm’s mission of redefining architectural excellence in this dynamic market.</w:t>
      </w:r>
    </w:p>
    <w:p>
      <w:pPr>
        <w:pStyle w:val="BodyText"/>
      </w:pPr>
      <w:r>
        <w:t xml:space="preserve">In addition to my professional qualifications, I am deeply committed to fostering a culture of innovation and inclusivity within my teams. I believe that architecture is not just about buildings but about creating spaces that empower people and reflect their values. In Guangzhou, where the architectural community is both diverse and forward-thinking, I see immense potential for collaboration and growth. I am eager to bring my expertise, creativity, and passion for design to your organization and help shape the city’s architectural future.</w:t>
      </w:r>
    </w:p>
    <w:p>
      <w:pPr>
        <w:pStyle w:val="BodyText"/>
      </w:pPr>
      <w:r>
        <w:t xml:space="preserve">Thank you for considering my application. I would be honored to discuss how my background, skills, and vision align with the goals of your firm. Please feel free to contact me at [your phone number] or [your email address] at your earliest convenience. I look forward to the opportunity to contribute to the continued success of your team in China Guangzhou.</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2026-07-23T10:06:26Z</dcterms:created>
  <dcterms:modified xsi:type="dcterms:W3CDTF">2026-07-23T10:06:26Z</dcterms:modified>
</cp:coreProperties>
</file>

<file path=docProps/custom.xml><?xml version="1.0" encoding="utf-8"?>
<Properties xmlns="http://schemas.openxmlformats.org/officeDocument/2006/custom-properties" xmlns:vt="http://schemas.openxmlformats.org/officeDocument/2006/docPropsVTypes"/>
</file>