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Architect position at your esteemed firm in Medellín, Colombia. As a passionate and experienced architect with a deep appreciation for the unique cultural, environmental, and urban challenges of Colombia Medellín, I am eager to contribute my expertise to your team. My background in sustainable design, urban planning, and community-driven projects aligns perfectly with the dynamic needs of this vibrant city. I am particularly drawn to your firm’s commitment to innovation and its role in shaping Medellín’s evolving architectural landscape.</w:t>
      </w:r>
    </w:p>
    <w:p>
      <w:pPr>
        <w:pStyle w:val="BodyText"/>
      </w:pPr>
      <w:r>
        <w:t xml:space="preserve">Having worked on diverse projects across South America, I have developed a strong understanding of the complexities involved in designing for regions like Colombia Medellín, where rapid urbanization, cultural heritage preservation, and environmental sustainability must coexist. My education in architecture at [Your University] equipped me with technical proficiency and a creative mindset, while my professional experience has honed my ability to translate conceptual ideas into functional, aesthetically pleasing spaces that resonate with local communities.</w:t>
      </w:r>
    </w:p>
    <w:p>
      <w:pPr>
        <w:pStyle w:val="BodyText"/>
      </w:pPr>
      <w:r>
        <w:t xml:space="preserve">Colombia Medellín, in particular, has always been a city that inspires me. From its transformation into a hub of innovation and green development to its rich cultural heritage, I see immense opportunities for architects to make a meaningful impact. My work on projects such as [mention specific projects or initiatives] in similar contexts has prepared me to address the unique challenges of Medellín’s urban environment, including climate adaptation, social equity, and the integration of public spaces that foster community engagement.</w:t>
      </w:r>
    </w:p>
    <w:p>
      <w:pPr>
        <w:pStyle w:val="BodyText"/>
      </w:pPr>
      <w:r>
        <w:t xml:space="preserve">What sets me apart as an Architect is my dedication to holistic design. I believe that architecture is not just about buildings but about creating environments that enhance quality of life. In Medellín, this philosophy is especially relevant, as the city continues to balance modernization with its historical identity. My approach combines cutting-edge technology with a deep respect for local materials and traditions, ensuring that every project reflects the spirit of Colombia Medellín while meeting contemporary needs.</w:t>
      </w:r>
    </w:p>
    <w:p>
      <w:pPr>
        <w:pStyle w:val="BodyText"/>
      </w:pPr>
      <w:r>
        <w:t xml:space="preserve">I am particularly impressed by your firm’s work on [mention specific projects or values of the company], which aligns with my own vision for architecture as a tool for positive change. I would be thrilled to contribute my skills in [list relevant skills: e.g., 3D modeling, CAD software, project management, sustainable design] to support your team in delivering projects that elevate the urban fabric of Medellín. Whether it’s designing eco-friendly residential complexes or revitalizing public spaces, I am confident that my expertise can add value to your firm’s mission.</w:t>
      </w:r>
    </w:p>
    <w:p>
      <w:pPr>
        <w:pStyle w:val="BodyText"/>
      </w:pPr>
      <w:r>
        <w:t xml:space="preserve">Colombia Medellín is a city with a rich history and a promising future, and I am eager to play a role in its continued growth. My experience working in multicultural teams and my fluency in Spanish (and any other languages relevant to the position) enable me to collaborate effectively with local stakeholders, ensuring that every project meets the expectations of the community it serves. I am also well-versed in Colombian building codes and sustainability standards, which is critical for navigating the regulatory landscape of this region.</w:t>
      </w:r>
    </w:p>
    <w:p>
      <w:pPr>
        <w:pStyle w:val="BodyText"/>
      </w:pPr>
      <w:r>
        <w:t xml:space="preserve">As an Architect, I am driven by a desire to create spaces that are not only functional but also inspiring. In Medellín, where the intersection of tradition and modernity is ever-evolving, I see endless possibilities for innovation. Whether it’s through designing energy-efficient structures or incorporating art into architectural forms, I am committed to delivering solutions that reflect both the city’s identity and its aspirations.</w:t>
      </w:r>
    </w:p>
    <w:p>
      <w:pPr>
        <w:pStyle w:val="BodyText"/>
      </w:pPr>
      <w:r>
        <w:t xml:space="preserve">Thank you for considering my application. I would welcome the opportunity to discuss how my background, skills, and passion for architecture can contribute to your firm’s success in Colombia Medellín. I am available at [your phone number] or [your email address] and am happy to accommodate an interview at your convenience. I look forward to the possibility of working with you to shape the future of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2026-07-21T14:40:30Z</dcterms:created>
  <dcterms:modified xsi:type="dcterms:W3CDTF">2026-07-21T14:40:30Z</dcterms:modified>
</cp:coreProperties>
</file>

<file path=docProps/custom.xml><?xml version="1.0" encoding="utf-8"?>
<Properties xmlns="http://schemas.openxmlformats.org/officeDocument/2006/custom-properties" xmlns:vt="http://schemas.openxmlformats.org/officeDocument/2006/docPropsVTypes"/>
</file>