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Paris</w:t>
      </w:r>
    </w:p>
    <w:bookmarkStart w:id="20" w:name="X9c966a9fca78bbe7eeeee4633197d370c64bf09"/>
    <w:p>
      <w:pPr>
        <w:pStyle w:val="Heading1"/>
      </w:pPr>
      <w:r>
        <w:t xml:space="preserve">Cover Letter for Architect Position in France Paris</w:t>
      </w:r>
    </w:p>
    <w:p>
      <w:pPr>
        <w:pStyle w:val="FirstParagraph"/>
      </w:pPr>
      <w:r>
        <w:rPr>
          <w:bCs/>
          <w:b/>
        </w:rPr>
        <w:t xml:space="preserve">Dear Hiring Team,</w:t>
      </w:r>
    </w:p>
    <w:p>
      <w:pPr>
        <w:pStyle w:val="BodyText"/>
      </w:pPr>
      <w:r>
        <w:t xml:space="preserve">I am writing to express my enthusiastic interest in the Architect position at your esteemed organization, particularly within the vibrant and culturally rich context of France Paris. As a passionate and experienced architect with a deep appreciation for the intersection of art, history, and innovation, I am eager to contribute my skills to a firm that values creativity and excellence in design. My background in architectural practice, combined with my admiration for the unique urban fabric of Paris, makes me an ideal candidate for this role.</w:t>
      </w:r>
    </w:p>
    <w:p>
      <w:pPr>
        <w:pStyle w:val="BodyText"/>
      </w:pPr>
      <w:r>
        <w:t xml:space="preserve">Having spent several years working on diverse architectural projects across Europe, I have developed a strong foundation in both traditional and contemporary design principles. However, it is the dynamic energy of France Paris that has consistently inspired me to push the boundaries of what architecture can achieve. The city’s iconic landmarks, such as the Eiffel Tower, Notre-Dame Cathedral, and the modernist structures of La Défense, exemplify how architecture can seamlessly blend historical significance with forward-thinking innovation. This duality resonates deeply with my professional philosophy, which emphasizes sustainability, functionality, and aesthetic harmony.</w:t>
      </w:r>
    </w:p>
    <w:p>
      <w:pPr>
        <w:pStyle w:val="BodyText"/>
      </w:pPr>
      <w:r>
        <w:t xml:space="preserve">As an Architect in France Paris, I understand the importance of navigating the region’s intricate regulatory frameworks and cultural expectations. My experience working on projects in European cities has equipped me with a nuanced understanding of local building codes, environmental standards, and client priorities. For instance, while collaborating on a mixed-use development in Lyon, I integrated energy-efficient solutions that aligned with French sustainability goals while maintaining the project’s architectural integrity. This ability to balance technical precision with creative vision is something I would bring to your team in Paris.</w:t>
      </w:r>
    </w:p>
    <w:p>
      <w:pPr>
        <w:pStyle w:val="BodyText"/>
      </w:pPr>
      <w:r>
        <w:t xml:space="preserve">What sets me apart as an Architect is my commitment to fostering meaningful connections between design and community. In France Paris, where architecture often serves as a reflection of societal values, I believe it is crucial to engage with local stakeholders and preserve the city’s unique identity. Whether through adaptive reuse of historical buildings or designing spaces that promote social interaction, I strive to create environments that resonate with both residents and visitors. My work on a community center in Marseille, which incorporated elements of the neighborhood’s heritage while introducing modern amenities, is a testament to this approach.</w:t>
      </w:r>
    </w:p>
    <w:p>
      <w:pPr>
        <w:pStyle w:val="BodyText"/>
      </w:pPr>
      <w:r>
        <w:t xml:space="preserve">Moreover, my technical expertise spans a wide range of architectural disciplines, including residential, commercial, and public infrastructure projects. I am proficient in using industry-standard software such as AutoCAD and Revit to produce detailed plans and 3D visualizations that effectively communicate design concepts. In addition to my technical skills, I possess strong project management abilities, ensuring that deadlines are met without compromising on quality. This is particularly important in a fast-paced environment like France Paris, where collaboration between architects, engineers, and contractors is essential for success.</w:t>
      </w:r>
    </w:p>
    <w:p>
      <w:pPr>
        <w:pStyle w:val="BodyText"/>
      </w:pPr>
      <w:r>
        <w:t xml:space="preserve">What excites me most about the opportunity to work as an Architect in France Paris is the chance to contribute to the city’s ever-evolving architectural landscape. As one of the world’s most iconic cities, Paris offers a unique platform for innovation while honoring its rich legacy. I am particularly interested in projects that address contemporary challenges such as urban density, climate resilience, and inclusive design. For example, I have explored ways to integrate green spaces into high-density urban areas—a concept that aligns with Paris’s ongoing initiatives to become a more sustainable and livable city.</w:t>
      </w:r>
    </w:p>
    <w:p>
      <w:pPr>
        <w:pStyle w:val="BodyText"/>
      </w:pPr>
      <w:r>
        <w:t xml:space="preserve">My passion for architecture is not confined to the professional realm; it is also deeply personal. I frequently study the works of renowned French architects such as Le Corbusier, Jean Nouvel, and Renzo Piano, whose contributions have shaped the global architectural discourse. Their emphasis on human-centric design and environmental responsibility aligns with my own aspirations as an Architect. Additionally, I remain actively engaged with architectural communities through conferences and publications, ensuring that I stay at the forefront of industry trends and advancements.</w:t>
      </w:r>
    </w:p>
    <w:p>
      <w:pPr>
        <w:pStyle w:val="BodyText"/>
      </w:pPr>
      <w:r>
        <w:t xml:space="preserve">Finally, I am drawn to your organization’s reputation for excellence and its dedication to fostering a collaborative work environment. In France Paris, where the architectural community is both competitive and supportive, I believe your firm’s values would provide an ideal setting for me to grow professionally while making a meaningful impact. I am confident that my skills, experience, and enthusiasm would enable me to contribute effectively to your team and help shape the future of architecture in this remarkable city.</w:t>
      </w:r>
    </w:p>
    <w:p>
      <w:pPr>
        <w:pStyle w:val="BodyText"/>
      </w:pPr>
      <w:r>
        <w:t xml:space="preserve">Thank you for considering my application. I would be delighted to discuss how my background and vision align with the goals of your organization. Please feel free to contact me at [Your Phone Number] or [Your Email Address] at your earliest convenience. I look forward to the opportunity to contribute to the continued success of your firm in France Paris.</w:t>
      </w:r>
    </w:p>
    <w:p>
      <w:pPr>
        <w:pStyle w:val="BodyText"/>
      </w:pPr>
      <w:r>
        <w:t xml:space="preserve">Sincerely,</w:t>
      </w:r>
      <w:r>
        <w:br/>
      </w:r>
      <w:r>
        <w:rPr>
          <w:bCs/>
          <w:b/>
        </w:rPr>
        <w:t xml:space="preserve">[Your Full Name]</w:t>
      </w:r>
      <w:r>
        <w:br/>
      </w:r>
      <w:r>
        <w:t xml:space="preserve">Architect</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France Paris</dc:title>
  <dc:creator/>
  <dc:language>en</dc:language>
  <cp:keywords/>
  <dcterms:created xsi:type="dcterms:W3CDTF">2026-07-21T14:29:04Z</dcterms:created>
  <dcterms:modified xsi:type="dcterms:W3CDTF">2026-07-21T14:29:04Z</dcterms:modified>
</cp:coreProperties>
</file>

<file path=docProps/custom.xml><?xml version="1.0" encoding="utf-8"?>
<Properties xmlns="http://schemas.openxmlformats.org/officeDocument/2006/custom-properties" xmlns:vt="http://schemas.openxmlformats.org/officeDocument/2006/docPropsVTypes"/>
</file>