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5" w:name="X621cd6d39cbbd439098af98da170b6bc75e38dd"/>
    <w:p>
      <w:pPr>
        <w:pStyle w:val="Heading1"/>
      </w:pPr>
      <w:r>
        <w:t xml:space="preserve">Cover Letter for Architect Position in India New Delhi</w:t>
      </w:r>
    </w:p>
    <w:p>
      <w:pPr>
        <w:pStyle w:val="FirstParagraph"/>
      </w:pPr>
      <w:r>
        <w:t xml:space="preserve">Dear [Hiring Manager's Name],</w:t>
      </w:r>
    </w:p>
    <w:p>
      <w:pPr>
        <w:pStyle w:val="BodyText"/>
      </w:pPr>
      <w:r>
        <w:t xml:space="preserve">As an experienced and passionate Architect, I am writing to express my interest in the Architect position at your esteemed organization in India New Delhi. With a deep-rooted understanding of architectural design, urban planning, and the unique challenges of building in one of India’s most dynamic cities, I am confident that my expertise aligns with the vision you seek for your projects. This Cover Letter outlines my qualifications, professional journey, and why I am eager to contribute to your firm’s success in India New Delhi.</w:t>
      </w:r>
    </w:p>
    <w:bookmarkStart w:id="20" w:name="professional-background-and-expertise"/>
    <w:p>
      <w:pPr>
        <w:pStyle w:val="Heading2"/>
      </w:pPr>
      <w:r>
        <w:t xml:space="preserve">Professional Background and Expertise</w:t>
      </w:r>
    </w:p>
    <w:p>
      <w:pPr>
        <w:pStyle w:val="FirstParagraph"/>
      </w:pPr>
      <w:r>
        <w:t xml:space="preserve">Over the past [X years], I have dedicated myself to the field of Architecture, specializing in creating spaces that harmonize functionality, aesthetics, and cultural relevance. My career has been deeply influenced by the evolving architectural landscape of India New Delhi, a city that seamlessly blends historical legacy with modern innovation. As an Architect in this vibrant metropolis, I have developed a nuanced understanding of local building codes, climatic conditions, and the socio-cultural context that shape design decisions.</w:t>
      </w:r>
    </w:p>
    <w:p>
      <w:pPr>
        <w:pStyle w:val="BodyText"/>
      </w:pPr>
      <w:r>
        <w:t xml:space="preserve">My professional journey began with [Name of Previous Firm/Project], where I worked on a range of projects including residential complexes, commercial buildings, and urban infrastructure. These experiences honed my ability to balance client expectations with sustainable practices. In India New Delhi, where rapid urbanization demands innovative solutions, I have consistently prioritized eco-friendly materials, energy-efficient designs, and community-centric planning. For instance, I led the design of a mixed-use development in South Delhi that integrated green spaces and passive cooling techniques to address the region’s hot summers while maintaining a low carbon footprint.</w:t>
      </w:r>
    </w:p>
    <w:bookmarkEnd w:id="20"/>
    <w:bookmarkStart w:id="21" w:name="Xdb1e303d612d17801ad6591bb1527e885a6e741"/>
    <w:p>
      <w:pPr>
        <w:pStyle w:val="Heading2"/>
      </w:pPr>
      <w:r>
        <w:t xml:space="preserve">Understanding of India New Delhi’s Architectural Landscape</w:t>
      </w:r>
    </w:p>
    <w:p>
      <w:pPr>
        <w:pStyle w:val="FirstParagraph"/>
      </w:pPr>
      <w:r>
        <w:t xml:space="preserve">India New Delhi is not just a city but a testament to architectural evolution. From the Mughal-era structures of Chandni Chowk to the modernist vision of Lutyens’ Delhi, the city’s built environment reflects centuries of cultural and historical layers. As an Architect in this context, I have always strived to respect these traditions while embracing cutting-edge technology and contemporary design principles.</w:t>
      </w:r>
    </w:p>
    <w:p>
      <w:pPr>
        <w:pStyle w:val="BodyText"/>
      </w:pPr>
      <w:r>
        <w:t xml:space="preserve">One of my proudest achievements was collaborating on a heritage conservation project in Old Delhi, where we restored a 19th-century haveli while incorporating modern amenities without compromising its historical integrity. This experience reinforced my belief that Architecture is not just about constructing buildings but about preserving stories and fostering connections between people and places. In India New Delhi, where the demand for high-quality, culturally sensitive architecture is growing, I am committed to delivering designs that resonate with both local and global audiences.</w:t>
      </w:r>
    </w:p>
    <w:bookmarkEnd w:id="21"/>
    <w:bookmarkStart w:id="22" w:name="technical-skills-and-professional-values"/>
    <w:p>
      <w:pPr>
        <w:pStyle w:val="Heading2"/>
      </w:pPr>
      <w:r>
        <w:t xml:space="preserve">Technical Skills and Professional Values</w:t>
      </w:r>
    </w:p>
    <w:p>
      <w:pPr>
        <w:pStyle w:val="FirstParagraph"/>
      </w:pPr>
      <w:r>
        <w:t xml:space="preserve">My technical proficiency spans a wide array of tools and methodologies. I am adept at using AutoCAD, Revit, and BIM software to create detailed 3D models and renderings. Additionally, my expertise in sustainable design principles—such as passive solar design, rainwater harvesting systems, and LEED certification—has enabled me to contribute to projects that align with India’s national goals for green architecture. In India New Delhi, where environmental challenges are increasingly pressing, I believe it is imperative for Architects to lead the way in creating resilient and adaptive spaces.</w:t>
      </w:r>
    </w:p>
    <w:p>
      <w:pPr>
        <w:pStyle w:val="BodyText"/>
      </w:pPr>
      <w:r>
        <w:t xml:space="preserve">Beyond technical skills, I bring a strong sense of ethics and collaboration. As an Architect, I understand that every project involves stakeholders with diverse needs and perspectives. My approach emphasizes open communication, transparency, and a commitment to excellence. Whether working with local authorities, contractors, or clients in India New Delhi, I ensure that all parties are aligned to achieve the best possible outcomes.</w:t>
      </w:r>
    </w:p>
    <w:bookmarkEnd w:id="22"/>
    <w:bookmarkStart w:id="23" w:name="why-india-new-delhi"/>
    <w:p>
      <w:pPr>
        <w:pStyle w:val="Heading2"/>
      </w:pPr>
      <w:r>
        <w:t xml:space="preserve">Why India New Delhi?</w:t>
      </w:r>
    </w:p>
    <w:p>
      <w:pPr>
        <w:pStyle w:val="FirstParagraph"/>
      </w:pPr>
      <w:r>
        <w:t xml:space="preserve">India New Delhi holds a special place in my professional and personal life. The city’s unique position as the political, cultural, and economic hub of India offers unparalleled opportunities for Architectural innovation. The demand for modern infrastructure, smart cities, and affordable housing in this region is immense, and I am eager to contribute to projects that address these challenges while uplifting communities.</w:t>
      </w:r>
    </w:p>
    <w:p>
      <w:pPr>
        <w:pStyle w:val="BodyText"/>
      </w:pPr>
      <w:r>
        <w:t xml:space="preserve">What draws me most to India New Delhi is its energy and diversity. The city’s architectural identity is shaped by a confluence of traditions, technologies, and aspirations. As an Architect, I thrive in such environments where creativity meets practicality. I am particularly inspired by the city’s ongoing efforts to balance growth with sustainability, and I am keen to support initiatives that prioritize both human well-being and environmental stewardship.</w:t>
      </w:r>
    </w:p>
    <w:bookmarkEnd w:id="23"/>
    <w:bookmarkStart w:id="24" w:name="conclusion"/>
    <w:p>
      <w:pPr>
        <w:pStyle w:val="Heading2"/>
      </w:pPr>
      <w:r>
        <w:t xml:space="preserve">Conclusion</w:t>
      </w:r>
    </w:p>
    <w:p>
      <w:pPr>
        <w:pStyle w:val="FirstParagraph"/>
      </w:pPr>
      <w:r>
        <w:t xml:space="preserve">In conclusion, my experience as an Architect in India New Delhi has equipped me with the skills, knowledge, and passion to make a meaningful contribution to your organization. I am confident that my dedication to excellence, combined with my deep understanding of the local context, will enable me to deliver projects that not only meet but exceed expectations. I would be honored to bring my expertise to your team and collaborate on shaping the future of Architecture in this remarkable city.</w:t>
      </w:r>
    </w:p>
    <w:p>
      <w:pPr>
        <w:pStyle w:val="BodyText"/>
      </w:pPr>
      <w:r>
        <w:t xml:space="preserve">Thank you for considering my application. I look forward to the opportunity to discuss how my background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Position in India New Delhi</dc:title>
  <dc:creator/>
  <cp:keywords/>
  <dcterms:created xsi:type="dcterms:W3CDTF">2026-07-23T08:35:07Z</dcterms:created>
  <dcterms:modified xsi:type="dcterms:W3CDTF">2026-07-23T08:35:07Z</dcterms:modified>
</cp:coreProperties>
</file>

<file path=docProps/custom.xml><?xml version="1.0" encoding="utf-8"?>
<Properties xmlns="http://schemas.openxmlformats.org/officeDocument/2006/custom-properties" xmlns:vt="http://schemas.openxmlformats.org/officeDocument/2006/docPropsVTypes"/>
</file>