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4" w:name="X79685756cec982224247dea61d61883686d10f2"/>
    <w:p>
      <w:pPr>
        <w:pStyle w:val="Heading1"/>
      </w:pPr>
      <w:r>
        <w:t xml:space="preserve">Cover Letter for Architect Position in Indonesia Jakarta</w:t>
      </w:r>
    </w:p>
    <w:p>
      <w:pPr>
        <w:pStyle w:val="FirstParagraph"/>
      </w:pPr>
      <w:r>
        <w:t xml:space="preserve">Dear [Hiring Manager's Name],</w:t>
      </w:r>
    </w:p>
    <w:p>
      <w:pPr>
        <w:pStyle w:val="BodyText"/>
      </w:pPr>
      <w:r>
        <w:t xml:space="preserve">I am writing to express my sincere interest in the Architect position at your esteemed organization, located in the vibrant and dynamic city of Indonesia Jakarta. As a dedicated and experienced architect with a passion for creating innovative, functional, and culturally resonant spaces, I am eager to contribute my expertise to projects that reflect the unique architectural identity of this bustling metropolis. My professional journey has been guided by a deep respect for design excellence, sustainability, and the specific challenges and opportunities that define urban environments like Jakarta.</w:t>
      </w:r>
    </w:p>
    <w:p>
      <w:pPr>
        <w:pStyle w:val="BodyText"/>
      </w:pPr>
      <w:r>
        <w:t xml:space="preserve">With over [X years] of experience in architectural design, I have developed a comprehensive understanding of the technical, aesthetic, and practical aspects of architecture. My work has spanned residential, commercial, and public projects across Indonesia, with a particular focus on addressing the needs of rapidly growing urban centers such as Jakarta. I am deeply familiar with the regulatory frameworks governing construction in Indonesia and have consistently prioritized compliance while pushing the boundaries of creative design.</w:t>
      </w:r>
    </w:p>
    <w:bookmarkStart w:id="20" w:name="why-architecture-in-indonesia-jakarta"/>
    <w:p>
      <w:pPr>
        <w:pStyle w:val="Heading2"/>
      </w:pPr>
      <w:r>
        <w:t xml:space="preserve">Why Architecture in Indonesia Jakarta?</w:t>
      </w:r>
    </w:p>
    <w:p>
      <w:pPr>
        <w:pStyle w:val="FirstParagraph"/>
      </w:pPr>
      <w:r>
        <w:t xml:space="preserve">Architecture in Indonesia Jakarta is a unique discipline that requires a balance between modernity and tradition, functionality and beauty. As one of the most populous cities in the world, Jakarta faces complex challenges such as urbanization, climate resilience, and cultural preservation. I believe that architects play a pivotal role in shaping sustainable and inclusive environments that cater to both current and future generations. My work has always been driven by a commitment to these principles, ensuring that every project I undertake is not only visually striking but also socially responsible.</w:t>
      </w:r>
    </w:p>
    <w:p>
      <w:pPr>
        <w:pStyle w:val="BodyText"/>
      </w:pPr>
      <w:r>
        <w:t xml:space="preserve">For instance, during my tenure at [Previous Company Name], I led the design of a mixed-use residential complex in Jakarta that integrated green spaces, energy-efficient systems, and community-focused amenities. This project was recognized for its innovative use of local materials and its ability to harmonize with the surrounding environment while meeting the demands of modern urban living. Such experiences have reinforced my belief that architecture must be deeply rooted in the context it serves.</w:t>
      </w:r>
    </w:p>
    <w:bookmarkEnd w:id="20"/>
    <w:bookmarkStart w:id="21" w:name="key-skills-and-expertise"/>
    <w:p>
      <w:pPr>
        <w:pStyle w:val="Heading2"/>
      </w:pPr>
      <w:r>
        <w:t xml:space="preserve">Key Skills and Expertise</w:t>
      </w:r>
    </w:p>
    <w:p>
      <w:pPr>
        <w:pStyle w:val="FirstParagraph"/>
      </w:pPr>
      <w:r>
        <w:t xml:space="preserve">My expertise as an architect is supported by a robust skill set that includes:</w:t>
      </w:r>
    </w:p>
    <w:p>
      <w:pPr>
        <w:numPr>
          <w:ilvl w:val="0"/>
          <w:numId w:val="1001"/>
        </w:numPr>
        <w:pStyle w:val="Compact"/>
      </w:pPr>
      <w:r>
        <w:rPr>
          <w:bCs/>
          <w:b/>
        </w:rPr>
        <w:t xml:space="preserve">Design Creativity:</w:t>
      </w:r>
      <w:r>
        <w:t xml:space="preserve"> </w:t>
      </w:r>
      <w:r>
        <w:t xml:space="preserve">A strong portfolio of projects that showcase my ability to translate client visions into functional, aesthetically pleasing spaces.</w:t>
      </w:r>
    </w:p>
    <w:p>
      <w:pPr>
        <w:numPr>
          <w:ilvl w:val="0"/>
          <w:numId w:val="1001"/>
        </w:numPr>
        <w:pStyle w:val="Compact"/>
      </w:pPr>
      <w:r>
        <w:rPr>
          <w:bCs/>
          <w:b/>
        </w:rPr>
        <w:t xml:space="preserve">Technical Proficiency:</w:t>
      </w:r>
      <w:r>
        <w:t xml:space="preserve"> </w:t>
      </w:r>
      <w:r>
        <w:t xml:space="preserve">Mastery of CAD, BIM, and other architectural software tools to ensure precision and efficiency in every project.</w:t>
      </w:r>
    </w:p>
    <w:p>
      <w:pPr>
        <w:numPr>
          <w:ilvl w:val="0"/>
          <w:numId w:val="1001"/>
        </w:numPr>
        <w:pStyle w:val="Compact"/>
      </w:pPr>
      <w:r>
        <w:rPr>
          <w:bCs/>
          <w:b/>
        </w:rPr>
        <w:t xml:space="preserve">Sustainability Focus:</w:t>
      </w:r>
      <w:r>
        <w:t xml:space="preserve"> </w:t>
      </w:r>
      <w:r>
        <w:t xml:space="preserve">A commitment to eco-friendly design practices, including the use of renewable materials and energy-saving technologies.</w:t>
      </w:r>
    </w:p>
    <w:p>
      <w:pPr>
        <w:numPr>
          <w:ilvl w:val="0"/>
          <w:numId w:val="1001"/>
        </w:numPr>
        <w:pStyle w:val="Compact"/>
      </w:pPr>
      <w:r>
        <w:rPr>
          <w:bCs/>
          <w:b/>
        </w:rPr>
        <w:t xml:space="preserve">Cultural Sensitivity:</w:t>
      </w:r>
      <w:r>
        <w:t xml:space="preserve"> </w:t>
      </w:r>
      <w:r>
        <w:t xml:space="preserve">An understanding of Indonesia’s diverse cultural heritage, which allows me to create designs that respect local traditions while embracing modernity.</w:t>
      </w:r>
    </w:p>
    <w:p>
      <w:pPr>
        <w:numPr>
          <w:ilvl w:val="0"/>
          <w:numId w:val="1001"/>
        </w:numPr>
        <w:pStyle w:val="Compact"/>
      </w:pPr>
      <w:r>
        <w:rPr>
          <w:bCs/>
          <w:b/>
        </w:rPr>
        <w:t xml:space="preserve">Project Management:</w:t>
      </w:r>
      <w:r>
        <w:t xml:space="preserve"> </w:t>
      </w:r>
      <w:r>
        <w:t xml:space="preserve">Proven ability to manage timelines, budgets, and cross-functional teams to deliver projects on time and within scope.</w:t>
      </w:r>
    </w:p>
    <w:p>
      <w:pPr>
        <w:pStyle w:val="FirstParagraph"/>
      </w:pPr>
      <w:r>
        <w:t xml:space="preserve">In addition to these technical skills, I bring a collaborative spirit and a strong work ethic. I thrive in team environments where creativity is encouraged, and diverse perspectives are valued. My goal is always to foster innovation while maintaining the highest standards of quality and integrity.</w:t>
      </w:r>
    </w:p>
    <w:bookmarkEnd w:id="21"/>
    <w:bookmarkStart w:id="22" w:name="why-your-organization"/>
    <w:p>
      <w:pPr>
        <w:pStyle w:val="Heading2"/>
      </w:pPr>
      <w:r>
        <w:t xml:space="preserve">Why Your Organization?</w:t>
      </w:r>
    </w:p>
    <w:p>
      <w:pPr>
        <w:pStyle w:val="FirstParagraph"/>
      </w:pPr>
      <w:r>
        <w:t xml:space="preserve">Your organization’s reputation for excellence in architecture and its dedication to shaping the future of Indonesia Jakarta align perfectly with my professional aspirations. I am particularly impressed by your recent projects, such as [Mention Specific Project or Initiative], which demonstrate a commitment to innovation and sustainability that resonates with my own values. I am confident that my background and vision would allow me to contribute meaningfully to your team.</w:t>
      </w:r>
    </w:p>
    <w:p>
      <w:pPr>
        <w:pStyle w:val="BodyText"/>
      </w:pPr>
      <w:r>
        <w:t xml:space="preserve">As an architect in Indonesia Jakarta, I have witnessed firsthand the transformative power of well-designed spaces. Whether it is creating a community hub that fosters connection or designing a commercial building that minimizes its environmental footprint, I believe architecture has the potential to enhance lives and strengthen communities. I am eager to bring this same passion and purpose to your organization.</w:t>
      </w:r>
    </w:p>
    <w:bookmarkEnd w:id="22"/>
    <w:bookmarkStart w:id="23" w:name="conclusion"/>
    <w:p>
      <w:pPr>
        <w:pStyle w:val="Heading2"/>
      </w:pPr>
      <w:r>
        <w:t xml:space="preserve">Conclusion</w:t>
      </w:r>
    </w:p>
    <w:p>
      <w:pPr>
        <w:pStyle w:val="FirstParagraph"/>
      </w:pPr>
      <w:r>
        <w:t xml:space="preserve">I would be honored to contribute my skills and experience as an architect in Indonesia Jakarta, helping your organization continue its legacy of excellence. I would welcome the opportunity to discuss how my background and vision align with the goals of your team. Please find my resume attached for your review, and I look forward to the possibility of discussing this exciting opportunity further.</w:t>
      </w:r>
    </w:p>
    <w:p>
      <w:pPr>
        <w:pStyle w:val="BodyText"/>
      </w:pPr>
      <w:r>
        <w:t xml:space="preserve">Thank you for considering my application. I am available at [Your Phone Number] or [Your Email Address] and am happy to accommodate an interview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Indonesia Jakarta</dc:title>
  <dc:creator/>
  <dc:language>en</dc:language>
  <cp:keywords/>
  <dcterms:created xsi:type="dcterms:W3CDTF">2026-07-23T10:10:05Z</dcterms:created>
  <dcterms:modified xsi:type="dcterms:W3CDTF">2026-07-23T10:10:05Z</dcterms:modified>
</cp:coreProperties>
</file>

<file path=docProps/custom.xml><?xml version="1.0" encoding="utf-8"?>
<Properties xmlns="http://schemas.openxmlformats.org/officeDocument/2006/custom-properties" xmlns:vt="http://schemas.openxmlformats.org/officeDocument/2006/docPropsVTypes"/>
</file>