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New</w:t>
      </w:r>
      <w:r>
        <w:t xml:space="preserve"> </w:t>
      </w:r>
      <w:r>
        <w:t xml:space="preserve">Zealand</w:t>
      </w:r>
      <w:r>
        <w:t xml:space="preserve"> </w:t>
      </w:r>
      <w:r>
        <w:t xml:space="preserve">Auckland</w:t>
      </w:r>
    </w:p>
    <w:bookmarkStart w:id="21"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+64 21 123 4567</w:t>
      </w:r>
      <w:r>
        <w:br/>
      </w:r>
      <w:r>
        <w:t xml:space="preserve">Address: Auckland, New Zealand</w:t>
      </w:r>
    </w:p>
    <w:p>
      <w:pPr>
        <w:pStyle w:val="BodyText"/>
      </w:pPr>
      <w:r>
        <w:t xml:space="preserve">April 5, 2024</w:t>
      </w:r>
    </w:p>
    <w:p>
      <w:pPr>
        <w:pStyle w:val="BodyText"/>
      </w:pPr>
      <w:r>
        <w:rPr>
          <w:bCs/>
          <w:b/>
        </w:rPr>
        <w:t xml:space="preserve">Ms. Emily Carter</w:t>
      </w:r>
      <w:r>
        <w:br/>
      </w:r>
      <w:r>
        <w:t xml:space="preserve">Head of Human Resources</w:t>
      </w:r>
      <w:r>
        <w:br/>
      </w:r>
      <w:r>
        <w:t xml:space="preserve">Studio A Architects Ltd.</w:t>
      </w:r>
      <w:r>
        <w:br/>
      </w:r>
      <w:r>
        <w:t xml:space="preserve">101 Queen Street, Auckland</w:t>
      </w:r>
      <w:r>
        <w:br/>
      </w:r>
      <w:r>
        <w:t xml:space="preserve">New Zealand</w:t>
      </w:r>
    </w:p>
    <w:bookmarkStart w:id="20" w:name="dear-ms.-carter"/>
    <w:p>
      <w:pPr>
        <w:pStyle w:val="Heading2"/>
      </w:pPr>
      <w:r>
        <w:t xml:space="preserve">Dear Ms. Carter,</w:t>
      </w:r>
    </w:p>
    <w:p>
      <w:pPr>
        <w:pStyle w:val="FirstParagraph"/>
      </w:pPr>
      <w:r>
        <w:t xml:space="preserve">As an experienced architect with a deep passion for creating spaces that harmonize with the natural environment and human needs, I am excited to apply for the Architect position at Studio A Architects Ltd in New Zealand Auckland. With over a decade of experience in architectural design, urban planning, and sustainable development, I am confident that my expertise aligns with your firm’s commitment to innovative and eco-conscious architecture. This opportunity to contribute to Auckland’s evolving skyline resonates deeply with my professional goals and personal values.</w:t>
      </w:r>
    </w:p>
    <w:p>
      <w:pPr>
        <w:pStyle w:val="BodyText"/>
      </w:pPr>
      <w:r>
        <w:t xml:space="preserve">My journey as an architect began in Sydney, where I honed my skills in designing residential and commercial projects that prioritize functionality, aesthetics, and environmental responsibility. Over the years, I have worked on a diverse range of projects, from mixed-use developments to community-focused spaces. However, it is the unique challenges and opportunities of New Zealand’s architectural landscape that have always captivated me. The country’s emphasis on sustainability, its rich cultural heritage, and the dynamic growth of cities like Auckland make it an ideal place for architects to push boundaries and create meaningful impact.</w:t>
      </w:r>
    </w:p>
    <w:p>
      <w:pPr>
        <w:pStyle w:val="BodyText"/>
      </w:pPr>
      <w:r>
        <w:t xml:space="preserve">What draws me specifically to your firm is your reputation for blending cutting-edge design with a strong commitment to New Zealand’s environmental ethos. Studio A Architects Ltd’s projects, such as [insert example if known], demonstrate a profound understanding of how architecture can reflect the values of the communities it serves. I am particularly inspired by your approach to integrating local materials, respecting indigenous cultural narratives, and creating spaces that foster connection and resilience. These principles align closely with my own philosophy as an architect.</w:t>
      </w:r>
    </w:p>
    <w:p>
      <w:pPr>
        <w:pStyle w:val="BodyText"/>
      </w:pPr>
      <w:r>
        <w:t xml:space="preserve">My professional experience has equipped me with a comprehensive skill set that I believe would be valuable to Studio A Architects Ltd. As a licensed architect in New Zealand, I am well-versed in the country’s building codes, zoning regulations, and sustainability standards. I have led projects from conceptual design through to construction documentation, ensuring seamless collaboration with clients, contractors, and local authorities. My ability to navigate complex regulatory environments while maintaining creative vision has been a cornerstone of my success.</w:t>
      </w:r>
    </w:p>
    <w:p>
      <w:pPr>
        <w:pStyle w:val="BodyText"/>
      </w:pPr>
      <w:r>
        <w:t xml:space="preserve">In Auckland’s context, where rapid urbanization meets the need for environmental stewardship, I have developed a strong focus on sustainable design practices. For instance, I recently spearheaded the design of a net-zero residential development that utilized renewable energy systems and locally sourced materials. This project not only met stringent environmental benchmarks but also created a sense of community through shared green spaces and adaptable living environments. Such experiences have reinforced my belief that architecture should be both functional and forward-thinking, addressing current needs without compromising future generations.</w:t>
      </w:r>
    </w:p>
    <w:p>
      <w:pPr>
        <w:pStyle w:val="BodyText"/>
      </w:pPr>
      <w:r>
        <w:t xml:space="preserve">Another aspect of my work that I believe aligns with Studio A Architects Ltd’s mission is my dedication to cultural inclusivity in design. Having collaborated with Māori communities on several projects, I understand the importance of respecting and integrating indigenous knowledge into architectural practices. In New Zealand Auckland, where the Maori culture is a vital part of the city’s identity, this approach ensures that designs are not only aesthetically pleasing but also culturally resonant. For example, in a recent project involving a public library in Hamilton, I worked closely with local elders to incorporate traditional carvings and storytelling elements into the building’s design—a decision that was widely praised by the community.</w:t>
      </w:r>
    </w:p>
    <w:p>
      <w:pPr>
        <w:pStyle w:val="BodyText"/>
      </w:pPr>
      <w:r>
        <w:t xml:space="preserve">My technical expertise extends beyond design to include proficiency in BIM (Building Information Modeling) software such as Revit and AutoCAD. I am also experienced in using sustainability tools like LEED and NZEB (New Zealand Energy Benchmarking) to optimize building performance. These skills, combined with my ability to manage project timelines and budgets effectively, enable me to deliver high-quality results that meet both client expectations and regulatory requirements.</w:t>
      </w:r>
    </w:p>
    <w:p>
      <w:pPr>
        <w:pStyle w:val="BodyText"/>
      </w:pPr>
      <w:r>
        <w:t xml:space="preserve">What sets me apart as an architect is my passion for continuous learning and adaptation. New Zealand’s architectural scene is constantly evolving, influenced by global trends and local needs. I stay updated on the latest innovations through professional memberships, such as the New Zealand Institute of Architects (NZIA), and by participating in industry forums and workshops. This commitment to growth ensures that I can bring fresh ideas and solutions to any project at Studio A Architects Ltd.</w:t>
      </w:r>
    </w:p>
    <w:p>
      <w:pPr>
        <w:pStyle w:val="BodyText"/>
      </w:pPr>
      <w:r>
        <w:t xml:space="preserve">Finally, I am deeply inspired by Auckland’s unique character as a city where urban development coexists with natural beauty. From the bustling downtown core to the serene coastal suburbs, there is immense potential for architecture to enhance the quality of life for residents. I am eager to contribute my skills and creativity to your firm’s mission of shaping spaces that reflect this balance and inspire future generations.</w:t>
      </w:r>
    </w:p>
    <w:p>
      <w:pPr>
        <w:pStyle w:val="BodyText"/>
      </w:pPr>
      <w:r>
        <w:t xml:space="preserve">Thank you for considering my application. I would welcome the opportunity to discuss how my background, skills, and vision align with the goals of Studio A Architects Ltd. Please feel free to contact me at +64 21 123 4567 or via email at john.doe@example.com to arrange a conversation. I look forward to the possibility of contributing to your team and helping shape New Zealand Auckland’s architectural future.</w:t>
      </w:r>
    </w:p>
    <w:p>
      <w:pPr>
        <w:pStyle w:val="BodyText"/>
      </w:pPr>
      <w:r>
        <w:t xml:space="preserve">Sincerely,</w:t>
      </w:r>
      <w:r>
        <w:br/>
      </w:r>
      <w:r>
        <w:rPr>
          <w:bCs/>
          <w:b/>
        </w:rPr>
        <w:t xml:space="preserve">John Doe</w:t>
      </w:r>
      <w:r>
        <w:br/>
      </w:r>
      <w:r>
        <w:t xml:space="preserve">Architect, New Zealand Registered</w:t>
      </w:r>
    </w:p>
    <w:p>
      <w:pPr>
        <w:pStyle w:val="BodyText"/>
      </w:pPr>
      <w:r>
        <w:t xml:space="preserve">Note: This cover letter is written in HTML format as requested and includes the key terms "Cover Letter", "Architect", and "New Zealand Auckland" throughout the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 New Zealand Auckland</dc:title>
  <dc:creator/>
  <dc:language>en</dc:language>
  <cp:keywords/>
  <dcterms:created xsi:type="dcterms:W3CDTF">2025-12-11T16:11:05Z</dcterms:created>
  <dcterms:modified xsi:type="dcterms:W3CDTF">2025-12-11T16:11:05Z</dcterms:modified>
</cp:coreProperties>
</file>

<file path=docProps/custom.xml><?xml version="1.0" encoding="utf-8"?>
<Properties xmlns="http://schemas.openxmlformats.org/officeDocument/2006/custom-properties" xmlns:vt="http://schemas.openxmlformats.org/officeDocument/2006/docPropsVTypes"/>
</file>