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Architect position at [Company Name] in New Zealand Wellington. As a highly motivated and experienced architect with a deep appreciation for sustainable design and innovative urban planning, I am eager to contribute my expertise to your esteemed firm. My career has been defined by a commitment to creating spaces that harmonize with their environment, reflect cultural context, and meet the evolving needs of communities—values that align seamlessly with the architectural ethos of New Zealand Wellington.</w:t>
      </w:r>
    </w:p>
    <w:p>
      <w:pPr>
        <w:pStyle w:val="BodyText"/>
      </w:pPr>
      <w:r>
        <w:t xml:space="preserve">With over [X years] of experience in architectural design, project management, and client engagement, I have developed a strong foundation in both residential and commercial projects. My work spans diverse typologies, from eco-friendly housing developments to large-scale urban infrastructure, all of which emphasize functionality, aesthetics, and environmental responsibility. I am particularly drawn to the opportunity to work in New Zealand Wellington because of its unique blend of natural beauty, cultural heritage, and forward-thinking approach to design.</w:t>
      </w:r>
    </w:p>
    <w:bookmarkStart w:id="20" w:name="Xb2e720765b1caabe3d6d8ef31b26b06f4a0069e"/>
    <w:p>
      <w:pPr>
        <w:pStyle w:val="Heading2"/>
      </w:pPr>
      <w:r>
        <w:t xml:space="preserve">Why Wellington? A City of Vision and Innovation</w:t>
      </w:r>
    </w:p>
    <w:p>
      <w:pPr>
        <w:pStyle w:val="FirstParagraph"/>
      </w:pPr>
      <w:r>
        <w:t xml:space="preserve">New Zealand Wellington is not just a city—it is a living canvas for architects. As the capital of New Zealand, it is a hub of creativity, where urban development meets environmental stewardship. The city’s commitment to sustainability, its vibrant cultural scene, and its focus on public spaces make it an ideal place for an architect to thrive. I have long admired how Wellington’s architectural landscape balances modernity with respect for the natural environment, and I am excited about the prospect of contributing to this dynamic community.</w:t>
      </w:r>
    </w:p>
    <w:p>
      <w:pPr>
        <w:pStyle w:val="BodyText"/>
      </w:pPr>
      <w:r>
        <w:t xml:space="preserve">Wellington’s unique topography, with its hills, harbors, and dense urban fabric, presents both challenges and opportunities for architects. My experience in designing projects that respond to complex site conditions has prepared me to tackle such challenges with creativity and precision. For example, in a recent project on the North Shore of Auckland, I led the design of a mixed-use development that integrated with the surrounding landscape while maximizing natural light and ventilation—principles that are equally vital for successful architecture in Wellington.</w:t>
      </w:r>
    </w:p>
    <w:bookmarkEnd w:id="20"/>
    <w:bookmarkStart w:id="21" w:name="my-architectural-philosophy"/>
    <w:p>
      <w:pPr>
        <w:pStyle w:val="Heading2"/>
      </w:pPr>
      <w:r>
        <w:t xml:space="preserve">My Architectural Philosophy</w:t>
      </w:r>
    </w:p>
    <w:p>
      <w:pPr>
        <w:pStyle w:val="FirstParagraph"/>
      </w:pPr>
      <w:r>
        <w:t xml:space="preserve">At my core, I believe that architecture is about storytelling. Every building tells a story—about its users, its location, and its purpose. In New Zealand Wellington, where the relationship between people and place is deeply rooted in Māori culture and colonial history, this philosophy takes on added significance. I approach each project with a respect for context, whether that involves incorporating traditional design elements or leveraging cutting-edge technology to create energy-efficient spaces.</w:t>
      </w:r>
    </w:p>
    <w:p>
      <w:pPr>
        <w:pStyle w:val="BodyText"/>
      </w:pPr>
      <w:r>
        <w:t xml:space="preserve">My work is guided by three key principles: sustainability, community engagement, and innovation. In New Zealand Wellington, where climate change and resource scarcity are pressing concerns, sustainable design is not just a trend—it is a necessity. I have extensive experience in green building certifications such as LEED and the New Zealand Green Star rating system. For instance, I recently contributed to the design of a net-zero energy office complex in Christchurch, which reduced energy consumption by 60% through passive solar strategies and renewable energy systems.</w:t>
      </w:r>
    </w:p>
    <w:bookmarkEnd w:id="21"/>
    <w:bookmarkStart w:id="22" w:name="experience-that-aligns-with-your-needs"/>
    <w:p>
      <w:pPr>
        <w:pStyle w:val="Heading2"/>
      </w:pPr>
      <w:r>
        <w:t xml:space="preserve">Experience That Aligns with Your Needs</w:t>
      </w:r>
    </w:p>
    <w:p>
      <w:pPr>
        <w:pStyle w:val="FirstParagraph"/>
      </w:pPr>
      <w:r>
        <w:t xml:space="preserve">As an architect, I have collaborated with multidisciplinary teams, including engineers, landscape architects, and urban planners, to deliver projects that meet the highest standards of quality and functionality. My ability to translate client visions into practical designs has been a cornerstone of my career. In Wellington’s competitive architectural landscape, this skill is essential for navigating the city’s regulatory framework and meeting the expectations of stakeholders.</w:t>
      </w:r>
    </w:p>
    <w:p>
      <w:pPr>
        <w:pStyle w:val="BodyText"/>
      </w:pPr>
      <w:r>
        <w:t xml:space="preserve">One project that stands out in my portfolio is the [Name of Project], where I served as lead architect for a community center in [Location]. This project required close collaboration with local residents to ensure that the design reflected their needs and aspirations. The result was a space that not only provided essential services but also became a focal point for cultural and social activities. I am confident that my experience in such collaborative, community-driven projects will be valuable to your team.</w:t>
      </w:r>
    </w:p>
    <w:bookmarkEnd w:id="22"/>
    <w:bookmarkStart w:id="23" w:name="why-company-name"/>
    <w:p>
      <w:pPr>
        <w:pStyle w:val="Heading2"/>
      </w:pPr>
      <w:r>
        <w:t xml:space="preserve">Why [Company Name]?</w:t>
      </w:r>
    </w:p>
    <w:p>
      <w:pPr>
        <w:pStyle w:val="FirstParagraph"/>
      </w:pPr>
      <w:r>
        <w:t xml:space="preserve">I have followed [Company Name]’s work for several years and am impressed by your commitment to excellence and innovation. Your recent projects, such as [Name of Project or Initiative], demonstrate a clear alignment with my own values and professional goals. I am particularly drawn to your focus on [specific area, e.g., sustainable design, urban regeneration, or heritage conservation], which resonates with my passion for creating meaningful spaces.</w:t>
      </w:r>
    </w:p>
    <w:p>
      <w:pPr>
        <w:pStyle w:val="BodyText"/>
      </w:pPr>
      <w:r>
        <w:t xml:space="preserve">Working at [Company Name] in New Zealand Wellington would allow me to contribute to a firm that is not only shaping the city’s skyline but also its future. I am eager to bring my technical expertise, creative problem-solving skills, and dedication to sustainability to your team. I am confident that my background and vision make me a strong candidate for this role.</w:t>
      </w:r>
    </w:p>
    <w:p>
      <w:pPr>
        <w:pStyle w:val="BodyText"/>
      </w:pPr>
      <w:r>
        <w:t xml:space="preserve">Thank you for considering my application. I would welcome the opportunity to discuss how my experience and perspective can contribute to [Company Name]’s continued success in New Zealand Wellington.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New Zealand Wellington</dc:title>
  <dc:creator/>
  <dc:language>en</dc:language>
  <cp:keywords/>
  <dcterms:created xsi:type="dcterms:W3CDTF">2026-07-24T08:53:46Z</dcterms:created>
  <dcterms:modified xsi:type="dcterms:W3CDTF">2026-07-24T08:53:46Z</dcterms:modified>
</cp:coreProperties>
</file>

<file path=docProps/custom.xml><?xml version="1.0" encoding="utf-8"?>
<Properties xmlns="http://schemas.openxmlformats.org/officeDocument/2006/custom-properties" xmlns:vt="http://schemas.openxmlformats.org/officeDocument/2006/docPropsVTypes"/>
</file>