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enthusiastic interest in the Astronomer position at [Institution Name] in Germany Munich. As a dedicated and passionate astronomer with a strong academic background and hands-on research experience, I am eager to contribute my expertise to one of Europe’s most vibrant scientific hubs. Germany Munich, renowned for its cutting-edge research facilities, collaborative academic culture, and rich astronomical heritage, represents an ideal environment for advancing my career in astrophysics. This opportunity aligns perfectly with my professional goals and aspirations to explore the universe through innovative research and interdisciplinary collaboration.</w:t>
      </w:r>
    </w:p>
    <w:p>
      <w:pPr>
        <w:pStyle w:val="BodyText"/>
      </w:pPr>
      <w:r>
        <w:t xml:space="preserve">Having completed my Ph.D. in Astrophysics at [Your University or Institution], I have cultivated a deep understanding of observational astronomy, data analysis, and theoretical modeling. My dissertation focused on [specific research topic, e.g., "the formation of high-redshift galaxies" or "the dynamics of exoplanetary systems"], which required rigorous analytical skills and the ability to interpret complex astronomical data. These experiences have equipped me with the technical proficiency to operate advanced telescopes, process large datasets using Python and MATLAB, and develop models that contribute to our understanding of cosmic phenomena. My work has been published in reputable journals such as [Journal Name], and I have actively participated in international conferences, including [Conference Name], where I presented my findings on [specific topic]. These experiences have not only refined my scientific expertise but also strengthened my ability to communicate complex ideas effectively to both technical and non-technical audiences.</w:t>
      </w:r>
    </w:p>
    <w:p>
      <w:pPr>
        <w:pStyle w:val="BodyText"/>
      </w:pPr>
      <w:r>
        <w:t xml:space="preserve">Germany Munich stands out as a premier destination for astronomical research, boasting world-class institutions like the Max Planck Institute for Extraterrestrial Physics (MPE), the Ludwig Maximilian University of Munich (LMU), and the European Southern Observatory (ESO). The city’s commitment to scientific innovation and its collaborative spirit make it an ideal place to engage in groundbreaking work. I am particularly drawn to [Institution Name]’s focus on [specific research area, e.g., "dark matter distribution" or "cosmic microwave background studies"], as this aligns closely with my research interests and skills. My goal is to contribute to projects that push the boundaries of our understanding of the universe while fostering a culture of curiosity and excellence.</w:t>
      </w:r>
    </w:p>
    <w:p>
      <w:pPr>
        <w:pStyle w:val="BodyText"/>
      </w:pPr>
      <w:r>
        <w:t xml:space="preserve">One of the key aspects that make Germany Munich an appealing location for astronomers is its unique blend of tradition and innovation. The region has a long history of astronomical discoveries, from the early work of [historical figure, e.g., "Johannes Kepler" or "Carl Friedrich Gauss"] to modern advancements in space exploration. Today, Munich continues to lead in fields such as astrobiology, planetary science, and cosmology. I am particularly inspired by the collaborative networks within the German scientific community, where interdisciplinary approaches are encouraged to tackle some of the most profound questions in astronomy. I am confident that my background in [specific skills or projects] will allow me to make meaningful contributions to your team’s research initiatives.</w:t>
      </w:r>
    </w:p>
    <w:p>
      <w:pPr>
        <w:pStyle w:val="BodyText"/>
      </w:pPr>
      <w:r>
        <w:t xml:space="preserve">My passion for astronomy is matched by my dedication to mentorship and education. During my tenure as a research assistant at [Your Previous Institution], I had the privilege of mentoring undergraduate students and contributing to outreach programs that aimed to inspire the next generation of scientists. I believe that fostering curiosity and accessibility in science is essential, especially in a field as vast and awe-inspiring as astronomy. In Munich, where public engagement with science is highly valued, I see an opportunity to bridge the gap between academic research and broader societal impact through workshops, lectures, and collaborations with local educational institutions.</w:t>
      </w:r>
    </w:p>
    <w:p>
      <w:pPr>
        <w:pStyle w:val="BodyText"/>
      </w:pPr>
      <w:r>
        <w:t xml:space="preserve">Germany’s emphasis on precision, efficiency, and excellence resonates deeply with my professional values. The country’s investment in cutting-edge technology and infrastructure has positioned it at the forefront of astronomical research. For instance, projects like the European Extremely Large Telescope (E-ELT) and the Square Kilometre Array (SKA) highlight Germany’s commitment to advancing our understanding of the cosmos. I am eager to contribute to such initiatives, leveraging my technical skills in data processing, machine learning algorithms for pattern recognition, and spectroscopic analysis. My ability to work independently while collaborating effectively with diverse teams makes me a strong fit for dynamic research environments like those found in Munich.</w:t>
      </w:r>
    </w:p>
    <w:p>
      <w:pPr>
        <w:pStyle w:val="BodyText"/>
      </w:pPr>
      <w:r>
        <w:t xml:space="preserve">In addition to my technical expertise, I bring a strong sense of cultural adaptability and a deep appreciation for the German ethos of precision and perseverance. Having [mention any experience living or working in Germany or other European countries], I am well-versed in navigating cross-cultural collaborations and contributing to a harmonious work environment. Munich’s cosmopolitan atmosphere, with its rich cultural heritage, thriving tech scene, and commitment to sustainability, further enhances my desire to join your institution. I am confident that my skills, passion for astronomy, and alignment with the values of Germany Munich will enable me to thrive in this role.</w:t>
      </w:r>
    </w:p>
    <w:p>
      <w:pPr>
        <w:pStyle w:val="BodyText"/>
      </w:pPr>
      <w:r>
        <w:t xml:space="preserve">Thank you for considering my application. I would be honored to contribute to [Institution Name]’s mission of advancing astronomical knowledge and fostering innovation. I look forward to the opportunity to discuss how my background, skills, and enthusiasm align with your research objectives. Please feel free to contact me at [your email address] or [your phone number] for any further information.</w:t>
      </w:r>
    </w:p>
    <w:p>
      <w:pPr>
        <w:pStyle w:val="BodyText"/>
      </w:pPr>
      <w:r>
        <w:t xml:space="preserve">Sincerely,</w:t>
      </w:r>
    </w:p>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Germany Munich</dc:title>
  <dc:creator/>
  <dc:language>en</dc:language>
  <cp:keywords/>
  <dcterms:created xsi:type="dcterms:W3CDTF">2025-12-10T15:30:51Z</dcterms:created>
  <dcterms:modified xsi:type="dcterms:W3CDTF">2025-12-10T15:30:51Z</dcterms:modified>
</cp:coreProperties>
</file>

<file path=docProps/custom.xml><?xml version="1.0" encoding="utf-8"?>
<Properties xmlns="http://schemas.openxmlformats.org/officeDocument/2006/custom-properties" xmlns:vt="http://schemas.openxmlformats.org/officeDocument/2006/docPropsVTypes"/>
</file>