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Astronomer</w:t>
      </w:r>
      <w:r>
        <w:t xml:space="preserve"> </w:t>
      </w:r>
      <w:r>
        <w:t xml:space="preserve">Position</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5" w:name="cover-letter"/>
    <w:p>
      <w:pPr>
        <w:pStyle w:val="Heading1"/>
      </w:pPr>
      <w:r>
        <w:t xml:space="preserve">Cover Letter</w:t>
      </w:r>
    </w:p>
    <w:p>
      <w:pPr>
        <w:pStyle w:val="FirstParagraph"/>
      </w:pPr>
      <w:r>
        <w:rPr>
          <w:bCs/>
          <w:b/>
        </w:rPr>
        <w:t xml:space="preserve">Dear Hiring Committee,</w:t>
      </w:r>
    </w:p>
    <w:p>
      <w:pPr>
        <w:pStyle w:val="BodyText"/>
      </w:pPr>
      <w:r>
        <w:t xml:space="preserve">I am writing to express my enthusiastic interest in the Astronomer position at [Institution Name] in United Kingdom Manchester. As a dedicated researcher with a passion for unraveling the mysteries of the cosmos, I am eager to contribute my expertise in observational astronomy, data analysis, and theoretical modeling to further the groundbreaking work being conducted within this vibrant academic and scientific community. The opportunity to join an institution at the forefront of astronomical research in Manchester is both inspiring and aligned with my professional goals.</w:t>
      </w:r>
    </w:p>
    <w:bookmarkStart w:id="20" w:name="X3c3c679ea1f36ee380219c7bb8a7d69979da798"/>
    <w:p>
      <w:pPr>
        <w:pStyle w:val="Heading2"/>
      </w:pPr>
      <w:r>
        <w:t xml:space="preserve">Why Manchester? A Hub for Astronomical Innovation</w:t>
      </w:r>
    </w:p>
    <w:p>
      <w:pPr>
        <w:pStyle w:val="FirstParagraph"/>
      </w:pPr>
      <w:r>
        <w:t xml:space="preserve">The United Kingdom, particularly Manchester, has long been a cornerstone of astronomical discovery. From the historic Jodrell Bank Observatory to the cutting-edge facilities at the University of Manchester, this region is home to some of the most advanced research initiatives in planetary science, cosmology, and astrophysics. The collaborative spirit and interdisciplinary approach fostered in Manchester create an ideal environment for exploring complex questions about our universe. I am particularly drawn to [Institution Name]’s commitment to [specific research focus, e.g., "radio astronomy," "exoplanet detection," or "dark matter studies"], which resonates deeply with my own research trajectory.</w:t>
      </w:r>
    </w:p>
    <w:p>
      <w:pPr>
        <w:pStyle w:val="BodyText"/>
      </w:pPr>
      <w:r>
        <w:t xml:space="preserve">Manchester’s unique position as a global hub for scientific innovation, combined with its rich cultural and intellectual landscape, makes it an exceptional place to pursue astronomical endeavors. The city’s access to world-class observatories, such as the Lovell Telescope and the Square Kilometre Array (SKA) project, offers unparalleled opportunities to contribute to transformative discoveries. I am eager to collaborate with colleagues who share a vision for pushing the boundaries of our understanding of the universe while leveraging Manchester’s strategic advantages.</w:t>
      </w:r>
    </w:p>
    <w:bookmarkEnd w:id="20"/>
    <w:bookmarkStart w:id="21" w:name="academic-and-professional-background"/>
    <w:p>
      <w:pPr>
        <w:pStyle w:val="Heading2"/>
      </w:pPr>
      <w:r>
        <w:t xml:space="preserve">Academic and Professional Background</w:t>
      </w:r>
    </w:p>
    <w:p>
      <w:pPr>
        <w:pStyle w:val="FirstParagraph"/>
      </w:pPr>
      <w:r>
        <w:t xml:space="preserve">With a [PhD/MSc] in Astronomy from [Your University], I have cultivated a robust foundation in astrophysical research, focusing on [specific area, e.g., "stellar evolution," "galactic structure," or "cosmic microwave background analysis"]. My doctoral work at [University/Institution] involved [brief description of research, e.g., "analyzing high-resolution radio data to study star-forming regions in distant galaxies"], which honed my skills in data interpretation, statistical modeling, and scientific communication. This experience not only deepened my technical expertise but also instilled a passion for translating complex astronomical phenomena into accessible insights for both academic and public audiences.</w:t>
      </w:r>
    </w:p>
    <w:p>
      <w:pPr>
        <w:pStyle w:val="BodyText"/>
      </w:pPr>
      <w:r>
        <w:t xml:space="preserve">Throughout my career, I have actively engaged in projects that emphasize interdisciplinary collaboration. For instance, during my postdoctoral research at [Previous Institution], I contributed to a multi-wavelength study of [specific topic], integrating data from optical telescopes, radio observatories, and space-based missions. This work was published in reputable journals such as</w:t>
      </w:r>
      <w:r>
        <w:t xml:space="preserve"> </w:t>
      </w:r>
      <w:r>
        <w:rPr>
          <w:iCs/>
          <w:i/>
        </w:rPr>
        <w:t xml:space="preserve">The Astrophysical Journal</w:t>
      </w:r>
      <w:r>
        <w:t xml:space="preserve"> </w:t>
      </w:r>
      <w:r>
        <w:t xml:space="preserve">and</w:t>
      </w:r>
      <w:r>
        <w:t xml:space="preserve"> </w:t>
      </w:r>
      <w:r>
        <w:rPr>
          <w:iCs/>
          <w:i/>
        </w:rPr>
        <w:t xml:space="preserve">MNRAS</w:t>
      </w:r>
      <w:r>
        <w:t xml:space="preserve">, and it underscored the importance of teamwork in addressing large-scale cosmic questions. Additionally, I have developed proficiency in programming languages such as Python and IDL, which enable me to process vast datasets and develop innovative analytical tools.</w:t>
      </w:r>
    </w:p>
    <w:bookmarkEnd w:id="21"/>
    <w:bookmarkStart w:id="22" w:name="skills-and-contributions-to-the-role"/>
    <w:p>
      <w:pPr>
        <w:pStyle w:val="Heading2"/>
      </w:pPr>
      <w:r>
        <w:t xml:space="preserve">Skills and Contributions to the Role</w:t>
      </w:r>
    </w:p>
    <w:p>
      <w:pPr>
        <w:pStyle w:val="FirstParagraph"/>
      </w:pPr>
      <w:r>
        <w:t xml:space="preserve">As an Astronomer, I bring a unique blend of technical acumen and creative problem-solving. My ability to design observational campaigns, calibrate instruments, and interpret results has been instrumental in advancing projects such as [specific project or publication]. For example, my work on [specific research topic] involved optimizing algorithms to detect faint signals from distant quasars, a process that required meticulous attention to detail and a deep understanding of astrophysical principles. These experiences have prepared me to contribute effectively to the research priorities of [Institution Name].</w:t>
      </w:r>
    </w:p>
    <w:p>
      <w:pPr>
        <w:pStyle w:val="BodyText"/>
      </w:pPr>
      <w:r>
        <w:t xml:space="preserve">In addition to my technical skills, I am committed to fostering diversity and inclusion within the scientific community. As a mentor for undergraduate students at [Previous Institution], I helped cultivate the next generation of astronomers by guiding them through independent research projects and encouraging critical thinking. I believe that collaboration and knowledge-sharing are essential to driving progress in astronomy, and I am eager to bring this ethos to Manchester’s dynamic research environment.</w:t>
      </w:r>
    </w:p>
    <w:bookmarkEnd w:id="22"/>
    <w:bookmarkStart w:id="23" w:name="alignment-with-institution-names-mission"/>
    <w:p>
      <w:pPr>
        <w:pStyle w:val="Heading2"/>
      </w:pPr>
      <w:r>
        <w:t xml:space="preserve">Alignment with [Institution Name]’s Mission</w:t>
      </w:r>
    </w:p>
    <w:p>
      <w:pPr>
        <w:pStyle w:val="FirstParagraph"/>
      </w:pPr>
      <w:r>
        <w:t xml:space="preserve">The United Kingdom Manchester’s academic institutions are renowned for their dedication to excellence and innovation. [Institution Name]’s mission to [quote from institution’s website or mention specific goals, e.g., "explore the origins of the universe" or "advance global scientific literacy"] aligns seamlessly with my own values as a researcher. I am particularly inspired by your work on [specific initiative, e.g., "the SKA project," "exoplanet atmospheres," or "gravitational wave detection"], which represents the kind of transformative research that I strive to be part of.</w:t>
      </w:r>
    </w:p>
    <w:p>
      <w:pPr>
        <w:pStyle w:val="BodyText"/>
      </w:pPr>
      <w:r>
        <w:t xml:space="preserve">By joining [Institution Name], I aim to contribute to ongoing projects while also exploring new avenues of inquiry. For instance, my interest in [specific area, e.g., "transient astronomical events" or "dark energy surveys"] could complement the institution’s existing efforts and open doors for collaborative ventures. I am also keen to engage with local outreach programs, as I believe public engagement is vital for inspiring future scientists and fostering a broader appreciation for astronomy.</w:t>
      </w:r>
    </w:p>
    <w:bookmarkEnd w:id="23"/>
    <w:bookmarkStart w:id="24" w:name="conclusion"/>
    <w:p>
      <w:pPr>
        <w:pStyle w:val="Heading2"/>
      </w:pPr>
      <w:r>
        <w:t xml:space="preserve">Conclusion</w:t>
      </w:r>
    </w:p>
    <w:p>
      <w:pPr>
        <w:pStyle w:val="FirstParagraph"/>
      </w:pPr>
      <w:r>
        <w:t xml:space="preserve">In conclusion, I am confident that my academic background, technical skills, and passion for astronomical research make me a strong candidate for the Astronomer position in United Kingdom Manchester. I am excited about the opportunity to contribute to [Institution Name]’s mission and to collaborate with a team of visionary researchers who are shaping the future of our field. Thank you for considering my application. I would be honored to discuss how my qualifications align with your needs and look forward to the possibility of contributing to your esteemed institution.</w:t>
      </w:r>
    </w:p>
    <w:p>
      <w:pPr>
        <w:pStyle w:val="BodyText"/>
      </w:pPr>
      <w:r>
        <w:t xml:space="preserve">Warm regards,</w:t>
      </w:r>
    </w:p>
    <w:p>
      <w:pPr>
        <w:pStyle w:val="BodyText"/>
      </w:pPr>
      <w:r>
        <w:rPr>
          <w:bCs/>
          <w:b/>
        </w:rPr>
        <w:t xml:space="preserve">[Your Full Name]</w:t>
      </w:r>
      <w:r>
        <w:br/>
      </w:r>
      <w:r>
        <w:t xml:space="preserve">[Your Contact Information]</w:t>
      </w:r>
      <w:r>
        <w:br/>
      </w:r>
      <w:r>
        <w:t xml:space="preserve">[LinkedIn Profile or Website, if applicable]</w:t>
      </w:r>
      <w:r>
        <w:br/>
      </w:r>
      <w:r>
        <w:t xml:space="preserve">[Date]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Astronomer Position in United Kingdom Manchester</dc:title>
  <dc:creator/>
  <dc:language>en</dc:language>
  <cp:keywords/>
  <dcterms:created xsi:type="dcterms:W3CDTF">2026-07-23T20:36:02Z</dcterms:created>
  <dcterms:modified xsi:type="dcterms:W3CDTF">2026-07-23T20:36:02Z</dcterms:modified>
</cp:coreProperties>
</file>

<file path=docProps/custom.xml><?xml version="1.0" encoding="utf-8"?>
<Properties xmlns="http://schemas.openxmlformats.org/officeDocument/2006/custom-properties" xmlns:vt="http://schemas.openxmlformats.org/officeDocument/2006/docPropsVTypes"/>
</file>