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6" w:name="X2ae8406028fe82f95c3a199da4e617727eaa3fb"/>
    <w:p>
      <w:pPr>
        <w:pStyle w:val="Heading1"/>
      </w:pPr>
      <w:r>
        <w:rPr>
          <w:bCs/>
          <w:b/>
        </w:rPr>
        <w:t xml:space="preserve">Cover Letter for Auditor Position in Canada Toronto</w:t>
      </w:r>
    </w:p>
    <w:p>
      <w:pPr>
        <w:pStyle w:val="FirstParagraph"/>
      </w:pPr>
      <w:r>
        <w:rPr>
          <w:bCs/>
          <w:b/>
        </w:rPr>
        <w:t xml:space="preserve">John Doe</w:t>
      </w:r>
      <w:r>
        <w:br/>
      </w:r>
      <w:r>
        <w:t xml:space="preserve">123 Main Street</w:t>
      </w:r>
      <w:r>
        <w:br/>
      </w:r>
      <w:r>
        <w:t xml:space="preserve">Toronto, Ontario M5V 3L9</w:t>
      </w:r>
      <w:r>
        <w:br/>
      </w:r>
      <w:r>
        <w:t xml:space="preserve">john.doe@email.com</w:t>
      </w:r>
      <w:r>
        <w:br/>
      </w:r>
      <w:r>
        <w:t xml:space="preserve">(416) 555-0198</w:t>
      </w:r>
    </w:p>
    <w:p>
      <w:pPr>
        <w:pStyle w:val="BodyText"/>
      </w:pPr>
      <w:r>
        <w:t xml:space="preserve">April 5, 2024</w:t>
      </w:r>
    </w:p>
    <w:p>
      <w:pPr>
        <w:pStyle w:val="BodyText"/>
      </w:pPr>
      <w:r>
        <w:rPr>
          <w:bCs/>
          <w:b/>
        </w:rPr>
        <w:t xml:space="preserve">Human Resources Department</w:t>
      </w:r>
      <w:r>
        <w:br/>
      </w:r>
      <w:r>
        <w:t xml:space="preserve">ABC Accounting Firm</w:t>
      </w:r>
      <w:r>
        <w:br/>
      </w:r>
      <w:r>
        <w:t xml:space="preserve">456 York Street</w:t>
      </w:r>
      <w:r>
        <w:br/>
      </w:r>
      <w:r>
        <w:t xml:space="preserve">Toronto, Ontario M5A 1B3</w:t>
      </w:r>
    </w:p>
    <w:bookmarkStart w:id="25" w:name="dear-hiring-team"/>
    <w:p>
      <w:pPr>
        <w:pStyle w:val="Heading2"/>
      </w:pPr>
      <w:r>
        <w:rPr>
          <w:bCs/>
          <w:b/>
        </w:rPr>
        <w:t xml:space="preserve">Dear Hiring Team,</w:t>
      </w:r>
    </w:p>
    <w:p>
      <w:pPr>
        <w:pStyle w:val="FirstParagraph"/>
      </w:pPr>
      <w:r>
        <w:t xml:space="preserve">I am writing to express my interest in the Auditor position at ABC Accounting Firm in Canada Toronto. As a dedicated and detail-oriented professional with a strong background in financial auditing and compliance, I am eager to contribute my expertise to your organization while aligning with the high standards of professionalism that define Canada Toronto’s business environment. This</w:t>
      </w:r>
      <w:r>
        <w:t xml:space="preserve"> </w:t>
      </w:r>
      <w:r>
        <w:rPr>
          <w:bCs/>
          <w:b/>
        </w:rPr>
        <w:t xml:space="preserve">Cover Letter</w:t>
      </w:r>
      <w:r>
        <w:t xml:space="preserve"> </w:t>
      </w:r>
      <w:r>
        <w:t xml:space="preserve">outlines my qualifications, experiences, and enthusiasm for this opportunity.</w:t>
      </w:r>
    </w:p>
    <w:p>
      <w:pPr>
        <w:pStyle w:val="BodyText"/>
      </w:pPr>
      <w:r>
        <w:t xml:space="preserve">With over five years of experience in auditing across diverse industries, I have developed a deep understanding of financial systems, regulatory requirements, and risk management practices. My career has been focused on ensuring accuracy, transparency, and compliance in financial reporting—a core responsibility of an</w:t>
      </w:r>
      <w:r>
        <w:t xml:space="preserve"> </w:t>
      </w:r>
      <w:r>
        <w:rPr>
          <w:bCs/>
          <w:b/>
        </w:rPr>
        <w:t xml:space="preserve">Auditor</w:t>
      </w:r>
      <w:r>
        <w:t xml:space="preserve">. In Canada Toronto’s dynamic economic landscape, where businesses must navigate complex tax laws and international standards such as the Canadian Institute of Chartered Accountants (CICA) guidelines, my skills are particularly relevant. I am confident that my expertise will add value to your team as you serve clients in this thriving market.</w:t>
      </w:r>
    </w:p>
    <w:bookmarkStart w:id="20" w:name="professional-experience-and-expertise"/>
    <w:p>
      <w:pPr>
        <w:pStyle w:val="Heading3"/>
      </w:pPr>
      <w:r>
        <w:rPr>
          <w:bCs/>
          <w:b/>
        </w:rPr>
        <w:t xml:space="preserve">Professional Experience and Expertise</w:t>
      </w:r>
    </w:p>
    <w:p>
      <w:pPr>
        <w:pStyle w:val="FirstParagraph"/>
      </w:pPr>
      <w:r>
        <w:t xml:space="preserve">At XYZ Auditing Services in Toronto, I served as a Senior Auditor, leading engagements for both public and private sector clients. My responsibilities included conducting internal audits, assessing financial controls, and identifying areas for improvement. For instance, I collaborated with a multinational corporation to streamline its revenue recognition processes, ensuring compliance with Canadian Generally Accepted Accounting Principles (GAAP) and the Public Company Accounting Oversight Board (PCAOB) standards. This project not only enhanced the company’s financial reporting accuracy but also reduced audit cycle times by 20%.</w:t>
      </w:r>
    </w:p>
    <w:p>
      <w:pPr>
        <w:pStyle w:val="BodyText"/>
      </w:pPr>
      <w:r>
        <w:t xml:space="preserve">In addition to technical skills, I have honed my ability to communicate complex financial findings to stakeholders at all levels. As an</w:t>
      </w:r>
      <w:r>
        <w:t xml:space="preserve"> </w:t>
      </w:r>
      <w:r>
        <w:rPr>
          <w:bCs/>
          <w:b/>
        </w:rPr>
        <w:t xml:space="preserve">Auditor</w:t>
      </w:r>
      <w:r>
        <w:t xml:space="preserve">, I understand that clear reporting is critical for decision-making. My ability to translate audit results into actionable insights has been instrumental in helping organizations mitigate risks and improve operational efficiency. In Canada Toronto, where businesses prioritize accountability and transparency, this skill is particularly valuable.</w:t>
      </w:r>
    </w:p>
    <w:bookmarkEnd w:id="20"/>
    <w:bookmarkStart w:id="21" w:name="X7d92187c99fe4a14b1e6c3c5b39dd26a8102515"/>
    <w:p>
      <w:pPr>
        <w:pStyle w:val="Heading3"/>
      </w:pPr>
      <w:r>
        <w:rPr>
          <w:bCs/>
          <w:b/>
        </w:rPr>
        <w:t xml:space="preserve">Understanding of Canadian Regulatory Frameworks</w:t>
      </w:r>
    </w:p>
    <w:p>
      <w:pPr>
        <w:pStyle w:val="FirstParagraph"/>
      </w:pPr>
      <w:r>
        <w:t xml:space="preserve">Having worked in the Canadian context, I am well-versed in the regulatory environment that shapes auditing practices in Canada Toronto. The Canada Revenue Agency (CRA) mandates strict compliance with tax laws, while the Accounting Standards Board (AcSB) ensures consistency in financial reporting. My experience includes preparing audits for clients subject to these regulations, ensuring adherence to both federal and provincial requirements. This knowledge is essential for maintaining trust and integrity in financial systems—a cornerstone of Canada Toronto’s business reputation.</w:t>
      </w:r>
    </w:p>
    <w:p>
      <w:pPr>
        <w:pStyle w:val="BodyText"/>
      </w:pPr>
      <w:r>
        <w:t xml:space="preserve">Moreover, I am familiar with the challenges faced by organizations operating in a globalized economy. For example, I recently assisted a tech startup based in Toronto with an international audit, ensuring compliance with both Canadian and U.S. standards. This experience reinforced my ability to navigate cross-border regulations and adapt audit strategies to meet local requirements while maintaining global best practices.</w:t>
      </w:r>
    </w:p>
    <w:bookmarkEnd w:id="21"/>
    <w:bookmarkStart w:id="22" w:name="commitment-to-professional-growth"/>
    <w:p>
      <w:pPr>
        <w:pStyle w:val="Heading3"/>
      </w:pPr>
      <w:r>
        <w:rPr>
          <w:bCs/>
          <w:b/>
        </w:rPr>
        <w:t xml:space="preserve">Commitment to Professional Growth</w:t>
      </w:r>
    </w:p>
    <w:p>
      <w:pPr>
        <w:pStyle w:val="FirstParagraph"/>
      </w:pPr>
      <w:r>
        <w:t xml:space="preserve">I hold a Certified General Accountant (CGA) designation and actively pursue continuing education to stay current with evolving accounting standards. In Canada Toronto, where the accounting profession is highly regulated, I believe continuous learning is vital to delivering high-quality audit services. I have also completed specialized courses in fraud detection and data analytics, which enable me to leverage technology for more efficient audits.</w:t>
      </w:r>
    </w:p>
    <w:p>
      <w:pPr>
        <w:pStyle w:val="BodyText"/>
      </w:pPr>
      <w:r>
        <w:t xml:space="preserve">My commitment to excellence extends beyond technical skills. I am a team player who thrives in collaborative environments, and I take pride in mentoring junior auditors. In Canada Toronto’s competitive job market, fostering a culture of knowledge-sharing is essential for long-term success. I am eager to contribute to ABC Accounting Firm’s mission of providing exceptional audit services while supporting the professional development of my colleagues.</w:t>
      </w:r>
    </w:p>
    <w:bookmarkEnd w:id="22"/>
    <w:bookmarkStart w:id="23" w:name="why-canada-toronto"/>
    <w:p>
      <w:pPr>
        <w:pStyle w:val="Heading3"/>
      </w:pPr>
      <w:r>
        <w:rPr>
          <w:bCs/>
          <w:b/>
        </w:rPr>
        <w:t xml:space="preserve">Why Canada Toronto?</w:t>
      </w:r>
    </w:p>
    <w:p>
      <w:pPr>
        <w:pStyle w:val="FirstParagraph"/>
      </w:pPr>
      <w:r>
        <w:t xml:space="preserve">The decision to apply for this role in Canada Toronto is rooted in my belief that the city is a hub for innovation and financial excellence. As one of Canada’s largest economic centers, Toronto offers unique opportunities to work with diverse industries, from finance and technology to healthcare and real estate. I am particularly drawn to ABC Accounting Firm’s reputation as a leader in the region, known for its dedication to client service and integrity.</w:t>
      </w:r>
    </w:p>
    <w:p>
      <w:pPr>
        <w:pStyle w:val="BodyText"/>
      </w:pPr>
      <w:r>
        <w:t xml:space="preserve">Living in Toronto has allowed me to experience the city’s cultural richness and professional opportunities firsthand. The blend of global perspectives and local expertise in Canada Toronto creates an ideal environment for auditors to grow and make an impact. I am excited about the possibility of contributing my skills to a firm that values precision, ethical practices, and client-centric solutions.</w:t>
      </w:r>
    </w:p>
    <w:bookmarkEnd w:id="23"/>
    <w:bookmarkStart w:id="24" w:name="conclusion"/>
    <w:p>
      <w:pPr>
        <w:pStyle w:val="Heading3"/>
      </w:pPr>
      <w:r>
        <w:rPr>
          <w:bCs/>
          <w:b/>
        </w:rPr>
        <w:t xml:space="preserve">Conclusion</w:t>
      </w:r>
    </w:p>
    <w:p>
      <w:pPr>
        <w:pStyle w:val="FirstParagraph"/>
      </w:pPr>
      <w:r>
        <w:t xml:space="preserve">In conclusion, I am confident that my background in auditing, combined with my understanding of Canada Toronto’s regulatory landscape, makes me a strong candidate for this position. I am eager to bring my expertise to ABC Accounting Firm and support your team in delivering outstanding audit services. Thank you for considering my application. I would welcome the opportunity to discuss how my skills and experiences align with your needs.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Canada Toronto</dc:title>
  <dc:creator/>
  <dc:language>en</dc:language>
  <cp:keywords/>
  <dcterms:created xsi:type="dcterms:W3CDTF">2026-07-20T21:02:40Z</dcterms:created>
  <dcterms:modified xsi:type="dcterms:W3CDTF">2026-07-20T21:02:40Z</dcterms:modified>
</cp:coreProperties>
</file>

<file path=docProps/custom.xml><?xml version="1.0" encoding="utf-8"?>
<Properties xmlns="http://schemas.openxmlformats.org/officeDocument/2006/custom-properties" xmlns:vt="http://schemas.openxmlformats.org/officeDocument/2006/docPropsVTypes"/>
</file>