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Auditor with a proven track record of delivering accurate financial insights and ensuring compliance with regulatory standards, I am excited to apply for the Auditor position at [Company Name] in Germany Frankfurt. The opportunity to contribute my expertise in financial audits, risk management, and regulatory compliance to a dynamic organization in one of Europe’s most prominent financial hubs is both professionally appealing and personally motivating. With a deep understanding of international accounting principles and a commitment to excellence, I am confident that my skills align with the needs of your team in Germany Frankfurt.</w:t>
      </w:r>
    </w:p>
    <w:p>
      <w:pPr>
        <w:pStyle w:val="BodyText"/>
      </w:pPr>
      <w:r>
        <w:t xml:space="preserve">Having worked across diverse industries, including finance, manufacturing, and technology, I have developed a robust foundation in audit methodologies and financial reporting. My career has been defined by a meticulous approach to detail and a strong focus on identifying areas for process improvement. In my previous role as an Auditor at [Previous Company Name], I led multiple internal and external audit engagements, ensuring adherence to local and international standards such as IFRS, GAAP, and German-specific regulations like the Handelsgesetzbuch (HGB). This experience has equipped me with the technical expertise to navigate complex financial landscapes while maintaining a high level of integrity and professionalism—qualities that are essential for an Auditor in Germany Frankfurt.</w:t>
      </w:r>
    </w:p>
    <w:p>
      <w:pPr>
        <w:pStyle w:val="BodyText"/>
      </w:pPr>
      <w:r>
        <w:t xml:space="preserve">Germany Frankfurt, as a global center for finance and banking, demands auditors who can operate within a highly regulated environment. I am particularly drawn to the opportunity to work in this region because of its emphasis on precision, transparency, and innovation. The city’s role as a hub for multinational corporations and financial institutions requires auditors who not only understand local laws but also possess the ability to interpret global standards. My background in cross-border audits has prepared me to address these challenges effectively. For instance, I recently collaborated with a German-based client to streamline their compliance processes, which resulted in a 20% reduction in audit preparation time while maintaining strict adherence to GDPR and tax regulations.</w:t>
      </w:r>
    </w:p>
    <w:p>
      <w:pPr>
        <w:pStyle w:val="BodyText"/>
      </w:pPr>
      <w:r>
        <w:t xml:space="preserve">What sets me apart as an Auditor is my ability to combine technical expertise with strong communication skills. Auditing is not just about numbers; it is about translating complex financial data into actionable insights for stakeholders. In my previous roles, I have consistently worked closely with management teams to identify risks, implement corrective measures, and enhance operational efficiency. For example, during an audit of a multinational firm’s financial systems in Germany Frankfurt, I identified discrepancies in revenue recognition practices that were aligned with local tax laws. By addressing these issues proactively, we helped the company avoid potential penalties and strengthen its financial reporting framework.</w:t>
      </w:r>
    </w:p>
    <w:p>
      <w:pPr>
        <w:pStyle w:val="BodyText"/>
      </w:pPr>
      <w:r>
        <w:t xml:space="preserve">My commitment to professional growth is another key strength. I hold certifications such as [Certification Name, e.g., CPA or ACCA] and regularly engage in continuing education to stay updated on evolving regulatory requirements. In Germany Frankfurt, where compliance with both EU and national laws is critical, this dedication to learning ensures that I can provide the most current and relevant guidance to clients. Additionally, my fluency in [languages, e.g., English and German] allows me to communicate effectively with local teams and stakeholders, fostering collaboration and trust.</w:t>
      </w:r>
    </w:p>
    <w:p>
      <w:pPr>
        <w:pStyle w:val="BodyText"/>
      </w:pPr>
      <w:r>
        <w:t xml:space="preserve">Germany Frankfurt’s unique position as a financial powerhouse requires auditors who are not only technically proficient but also culturally attuned. I have always valued the importance of understanding the business environment in which I operate. In my work, I have taken the time to familiarize myself with the specific challenges faced by companies in Germany, such as navigating VAT regulations, labor law compliance, and corporate governance frameworks. This holistic approach ensures that my audit recommendations are practical and aligned with both local and global objectives.</w:t>
      </w:r>
    </w:p>
    <w:p>
      <w:pPr>
        <w:pStyle w:val="BodyText"/>
      </w:pPr>
      <w:r>
        <w:t xml:space="preserve">What excites me most about the Auditor role at [Company Name] is the opportunity to contribute to a team that values integrity, innovation, and client-centric solutions. I am particularly impressed by your firm’s reputation for excellence in audit services and your commitment to supporting businesses in Germany Frankfurt. I am eager to bring my expertise in financial audits, risk assessment, and regulatory compliance to your organization while learning from the best practices of a respected industry leader.</w:t>
      </w:r>
    </w:p>
    <w:p>
      <w:pPr>
        <w:pStyle w:val="BodyText"/>
      </w:pPr>
      <w:r>
        <w:t xml:space="preserve">Finally, I would like to express my enthusiasm for the possibility of discussing how my background and skills can add value to your team. I am available at your earliest convenience for an interview and am happy to provide further details about my experience. Thank you for considering my application, and I look forward to the opportunity to contribute to the continued success of [Company Name] in Germany Frankfurt.</w:t>
      </w:r>
    </w:p>
    <w:p>
      <w:pPr>
        <w:pStyle w:val="BodyText"/>
      </w:pPr>
      <w:r>
        <w:t xml:space="preserve">Sincerely,</w:t>
      </w:r>
      <w:r>
        <w:br/>
      </w:r>
      <w:r>
        <w:t xml:space="preserve">[Your Full Name]</w:t>
      </w:r>
      <w:r>
        <w:br/>
      </w:r>
      <w:r>
        <w:t xml:space="preserve">[Your Contact Information]</w:t>
      </w:r>
      <w:r>
        <w:br/>
      </w:r>
      <w:r>
        <w:t xml:space="preserve">[LinkedIn Profile or Portfolio Link]</w:t>
      </w:r>
    </w:p>
    <w:p>
      <w:pPr>
        <w:pStyle w:val="BodyText"/>
      </w:pPr>
      <w:r>
        <w:t xml:space="preserve">Note: This cover letter is tailored for an Auditor position in Germany Frankfurt and includes keywords such as "Cover Letter," "Auditor," and "Germany Frankfurt" to align with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Germany Frankfurt</dc:title>
  <dc:creator/>
  <cp:keywords/>
  <dcterms:created xsi:type="dcterms:W3CDTF">2026-07-23T17:10:25Z</dcterms:created>
  <dcterms:modified xsi:type="dcterms:W3CDTF">2026-07-23T17:10:25Z</dcterms:modified>
</cp:coreProperties>
</file>

<file path=docProps/custom.xml><?xml version="1.0" encoding="utf-8"?>
<Properties xmlns="http://schemas.openxmlformats.org/officeDocument/2006/custom-properties" xmlns:vt="http://schemas.openxmlformats.org/officeDocument/2006/docPropsVTypes"/>
</file>