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for-auditor-position"/>
    <w:p>
      <w:pPr>
        <w:pStyle w:val="Heading1"/>
      </w:pPr>
      <w:r>
        <w:t xml:space="preserve">Cover Letter for Auditor Position</w:t>
      </w:r>
    </w:p>
    <w:p>
      <w:pPr>
        <w:pStyle w:val="FirstParagraph"/>
      </w:pPr>
      <w:r>
        <w:t xml:space="preserve">Dear Hiring Manager,</w:t>
      </w:r>
    </w:p>
    <w:p>
      <w:pPr>
        <w:pStyle w:val="BodyText"/>
      </w:pPr>
      <w:r>
        <w:t xml:space="preserve">I am writing to express my enthusiastic interest in the Auditor position at your esteemed organization in the Netherlands, specifically in Amsterdam. As a dedicated and experienced professional with a strong background in financial auditing, I am eager to contribute my expertise to an organization that values precision, integrity, and innovation. The opportunity to work as an Auditor in this dynamic city aligns perfectly with my career aspirations and professional growth goals.</w:t>
      </w:r>
    </w:p>
    <w:p>
      <w:pPr>
        <w:pStyle w:val="BodyText"/>
      </w:pPr>
      <w:r>
        <w:t xml:space="preserve">With over [X years] of experience in audit roles across various industries, I have developed a deep understanding of financial systems, regulatory compliance, and risk management. My career has been driven by a commitment to accuracy, attention to detail, and the ability to deliver actionable insights that enhance organizational efficiency. As an Auditor in the Netherlands Amsterdam context, I am particularly drawn to the unique challenges and opportunities presented by this bustling financial hub. The Netherlands is renowned for its robust economic framework and international business environment, making it an ideal location for professionals seeking to expand their horizons.</w:t>
      </w:r>
    </w:p>
    <w:p>
      <w:pPr>
        <w:pStyle w:val="BodyText"/>
      </w:pPr>
      <w:r>
        <w:t xml:space="preserve">The role of an Auditor in the Netherlands Amsterdam demands not only technical proficiency but also cultural adaptability. I have honed my skills in navigating complex regulatory landscapes, ensuring compliance with local and international standards such as IFRS and Dutch tax laws. My experience includes conducting financial audits, reviewing internal controls, and identifying areas for improvement to mitigate risks. For instance, in my previous role at [Previous Company], I led a comprehensive audit of a multinational corporation’s financial statements, which resulted in the identification of cost-saving opportunities that contributed to a 15% reduction in operational expenses. This experience has reinforced my belief that an Auditor must act as both a guardian of financial integrity and a strategic partner to organizational success.</w:t>
      </w:r>
    </w:p>
    <w:p>
      <w:pPr>
        <w:pStyle w:val="BodyText"/>
      </w:pPr>
      <w:r>
        <w:t xml:space="preserve">One of my key strengths is my ability to adapt to diverse environments, which is particularly relevant for working in the Netherlands Amsterdam. The Dutch business culture emphasizes transparency, collaboration, and efficiency—values I have embraced throughout my career. I am fluent in [Languages, e.g., English and Dutch], which allows me to communicate effectively with stakeholders at all levels. Furthermore, my exposure to international projects has equipped me with a global perspective that enables me to contribute meaningfully to an organization’s strategic objectives. In the Netherlands Amsterdam context, where businesses often operate on an international scale, this adaptability is invaluable.</w:t>
      </w:r>
    </w:p>
    <w:p>
      <w:pPr>
        <w:pStyle w:val="BodyText"/>
      </w:pPr>
      <w:r>
        <w:t xml:space="preserve">The Netherlands Amsterdam region is a magnet for innovation and entrepreneurship, offering a fertile ground for professionals seeking to make an impact. As an Auditor in this vibrant city, I am eager to leverage my expertise in financial reporting and risk assessment to support organizations in navigating the complexities of modern business. The opportunity to work with cutting-edge technologies such as data analytics tools and AI-driven audit platforms excites me, as these innovations are reshaping the audit profession. I am confident that my technical acumen, combined with a proactive approach to learning, will enable me to thrive in this environment.</w:t>
      </w:r>
    </w:p>
    <w:p>
      <w:pPr>
        <w:pStyle w:val="BodyText"/>
      </w:pPr>
      <w:r>
        <w:t xml:space="preserve">In addition to my technical skills, I bring a strong commitment to ethical practices and professional excellence. As an Auditor, I understand the critical role of trust in financial systems, and I take pride in upholding the highest standards of integrity. My ability to build rapport with clients and colleagues has been instrumental in fostering collaborative relationships that drive results. For example, during a recent audit project for [Previous Company], my team’s proactive communication with stakeholders ensured a seamless process, resulting in early identification of compliance issues and timely resolutions.</w:t>
      </w:r>
    </w:p>
    <w:p>
      <w:pPr>
        <w:pStyle w:val="BodyText"/>
      </w:pPr>
      <w:r>
        <w:t xml:space="preserve">What excites me most about the opportunity to work as an Auditor in the Netherlands Amsterdam is the chance to contribute to a thriving professional community while advancing my own career. The Netherlands is home to numerous global enterprises, and I am keen to support these organizations in achieving their financial goals. Moreover, Amsterdam’s reputation as a hub for sustainability and innovation aligns with my personal values, and I am eager to contribute to initiatives that promote responsible business practices.</w:t>
      </w:r>
    </w:p>
    <w:p>
      <w:pPr>
        <w:pStyle w:val="BodyText"/>
      </w:pPr>
      <w:r>
        <w:t xml:space="preserve">Thank you for considering my application. I would welcome the opportunity to discuss how my qualifications and passion for auditing can benefit your organization. Please feel free to contact me at [Your Phone Number] or [Your Email Address] at your convenience. I look forward to the possibility of contributing to your team and working as an Auditor in the Netherlands Amsterdam.</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 | [Email Address] |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Netherlands Amsterdam</dc:title>
  <dc:creator/>
  <dc:language>en</dc:language>
  <cp:keywords/>
  <dcterms:created xsi:type="dcterms:W3CDTF">2026-07-22T22:02:42Z</dcterms:created>
  <dcterms:modified xsi:type="dcterms:W3CDTF">2026-07-22T22:02:42Z</dcterms:modified>
</cp:coreProperties>
</file>

<file path=docProps/custom.xml><?xml version="1.0" encoding="utf-8"?>
<Properties xmlns="http://schemas.openxmlformats.org/officeDocument/2006/custom-properties" xmlns:vt="http://schemas.openxmlformats.org/officeDocument/2006/docPropsVTypes"/>
</file>