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bba5f3ed05abe3c54558a65181910e0187cff38"/>
    <w:p>
      <w:pPr>
        <w:pStyle w:val="Heading1"/>
      </w:pPr>
      <w:r>
        <w:t xml:space="preserve">Cover Letter for Auditor Position in United Arab Emirates Abu Dhabi</w:t>
      </w:r>
    </w:p>
    <w:p>
      <w:pPr>
        <w:pStyle w:val="FirstParagraph"/>
      </w:pPr>
      <w: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Abu Dhabi, United Arab Emirates</w:t>
      </w:r>
    </w:p>
    <w:bookmarkStart w:id="20" w:name="dear-hiring-managers-name"/>
    <w:p>
      <w:pPr>
        <w:pStyle w:val="Heading2"/>
      </w:pPr>
      <w:r>
        <w:t xml:space="preserve">Dear [Hiring Manager's Name],</w:t>
      </w:r>
    </w:p>
    <w:p>
      <w:pPr>
        <w:pStyle w:val="FirstParagraph"/>
      </w:pPr>
      <w:r>
        <w:t xml:space="preserve">I am writing to express my sincere interest in the Auditor position at your esteemed organization in the United Arab Emirates (UAE), specifically in Abu Dhabi. As a highly motivated and detail-oriented professional with a strong background in financial auditing, I am eager to contribute my expertise to support your company’s goals of maintaining financial integrity, compliance, and operational excellence. This opportunity aligns perfectly with my career aspirations and my desire to work within the dynamic business environment of Abu Dhabi, a hub for innovation and economic growth in the Middle East.</w:t>
      </w:r>
    </w:p>
    <w:p>
      <w:pPr>
        <w:pStyle w:val="BodyText"/>
      </w:pPr>
      <w:r>
        <w:t xml:space="preserve">With [X years] of experience in auditing across diverse industries such as finance, real estate, and technology, I have developed a robust understanding of financial systems, risk management frameworks, and regulatory compliance. My work has consistently focused on ensuring transparency, accuracy, and accountability in financial reporting—key pillars that are critical for any organization operating in the UAE’s evolving economic landscape. I am particularly drawn to this role because of the unique challenges and opportunities presented by Abu Dhabi’s rapidly expanding business sector, which demands auditors who are not only technically proficient but also culturally aware and adaptable.</w:t>
      </w:r>
    </w:p>
    <w:p>
      <w:pPr>
        <w:pStyle w:val="BodyText"/>
      </w:pPr>
      <w:r>
        <w:t xml:space="preserve">One of my most significant accomplishments as an auditor was [briefly describe a specific achievement, e.g., "leading a team to identify and resolve discrepancies in a multinational firm’s financial statements, resulting in improved compliance with UAE Federal Tax Authority (FTA) regulations"]. This experience reinforced my ability to navigate complex regulatory environments and deliver actionable insights that drive organizational success. In the United Arab Emirates Abu Dhabi, where businesses are increasingly subject to stringent compliance standards, I believe my skills in internal controls, fraud detection, and financial analysis would add considerable value.</w:t>
      </w:r>
    </w:p>
    <w:p>
      <w:pPr>
        <w:pStyle w:val="BodyText"/>
      </w:pPr>
      <w:r>
        <w:t xml:space="preserve">Abu Dhabi’s commitment to economic diversification under initiatives like Vision 2021 and the UAE Industrial Strategy has created a demand for auditors who can support sustainable growth while adhering to international standards. My understanding of the UAE’s regulatory framework, including its tax policies, labor laws, and financial reporting requirements, positions me to contribute effectively to your team. For instance, my experience with audits under International Financial Reporting Standards (IFRS) and the UAE Accounting Standards has prepared me to ensure that your organization maintains compliance while optimizing its financial operations.</w:t>
      </w:r>
    </w:p>
    <w:p>
      <w:pPr>
        <w:pStyle w:val="BodyText"/>
      </w:pPr>
      <w:r>
        <w:t xml:space="preserve">What excites me most about this opportunity is the chance to collaborate with a forward-thinking organization in Abu Dhabi. The city’s strategic location, combined with its investments in infrastructure, technology, and renewable energy, makes it an ideal environment for auditors who can provide insights that align with long-term business strategies. My ability to analyze financial data, identify risks, and recommend solutions has consistently been a strength in my career. I am confident that these skills will enable me to support your organization’s mission of achieving operational excellence and fostering trust among stakeholders.</w:t>
      </w:r>
    </w:p>
    <w:p>
      <w:pPr>
        <w:pStyle w:val="BodyText"/>
      </w:pPr>
      <w:r>
        <w:t xml:space="preserve">Moreover, my commitment to professional development ensures that I stay current with the latest trends and technologies in auditing. For example, I have completed certifications such as [mention relevant certifications, e.g., "Certified Public Accountant (CPA)" or "Chartered Accountant (CA)"] and actively participate in industry forums to stay informed about advancements in audit practices. In Abu Dhabi, where the adoption of digital tools and automation is accelerating, I am eager to contribute my knowledge of data analytics and forensic auditing to enhance your organization’s efficiency and accuracy.</w:t>
      </w:r>
    </w:p>
    <w:p>
      <w:pPr>
        <w:pStyle w:val="BodyText"/>
      </w:pPr>
      <w:r>
        <w:t xml:space="preserve">I understand that the role of an Auditor in the United Arab Emirates Abu Dhabi requires not only technical expertise but also a deep understanding of the region’s cultural and business practices. My experience working with multinational teams in Abu Dhabi has taught me the importance of communication, adaptability, and respect for local customs. I am fluent in [mention languages, e.g., "English and Arabic"], which allows me to engage effectively with stakeholders at all levels of an organization. This cultural competence, combined with my analytical skills, enables me to provide audit services that are both globally relevant and locally applicable.</w:t>
      </w:r>
    </w:p>
    <w:p>
      <w:pPr>
        <w:pStyle w:val="BodyText"/>
      </w:pPr>
      <w:r>
        <w:t xml:space="preserve">As the UAE continues to position itself as a global financial hub, the demand for auditors who can navigate complex regulatory landscapes while supporting innovation and growth is higher than ever. I am enthusiastic about the possibility of joining your team and contributing to your organization’s success in this vibrant market. My dedication to upholding ethical standards, coupled with my passion for problem-solving, makes me a strong candidate for this role.</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success of your company in Abu Dhabi.</w:t>
      </w:r>
    </w:p>
    <w:p>
      <w:pPr>
        <w:pStyle w:val="BodyText"/>
      </w:pPr>
      <w:r>
        <w:t xml:space="preserve">Sincerely,</w:t>
      </w:r>
      <w:r>
        <w:br/>
      </w:r>
      <w:r>
        <w:t xml:space="preserve">[Your Full Name]</w:t>
      </w:r>
    </w:p>
    <w:p>
      <w:pPr>
        <w:pStyle w:val="BodyText"/>
      </w:pPr>
      <w:r>
        <w:t xml:space="preserve">This document is a sample cover letter and may require customization to match specific job requirements or personal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United Arab Emirates Abu Dhabi</dc:title>
  <dc:creator/>
  <dc:language>en</dc:language>
  <cp:keywords/>
  <dcterms:created xsi:type="dcterms:W3CDTF">2025-12-10T16:17:21Z</dcterms:created>
  <dcterms:modified xsi:type="dcterms:W3CDTF">2025-12-10T16:17:21Z</dcterms:modified>
</cp:coreProperties>
</file>

<file path=docProps/custom.xml><?xml version="1.0" encoding="utf-8"?>
<Properties xmlns="http://schemas.openxmlformats.org/officeDocument/2006/custom-properties" xmlns:vt="http://schemas.openxmlformats.org/officeDocument/2006/docPropsVTypes"/>
</file>