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50f11e186fb1fd818798ba79df5f5a3ab787b42"/>
    <w:p>
      <w:pPr>
        <w:pStyle w:val="Heading1"/>
      </w:pPr>
      <w:r>
        <w:t xml:space="preserve">Cover Letter for Auditor Position in United Kingdom London</w:t>
      </w:r>
    </w:p>
    <w:p>
      <w:pPr>
        <w:pStyle w:val="FirstParagraph"/>
      </w:pPr>
      <w:r>
        <w:rPr>
          <w:bCs/>
          <w:b/>
        </w:rPr>
        <w:t xml:space="preserve">John Doe</w:t>
      </w:r>
      <w:r>
        <w:br/>
      </w:r>
      <w:r>
        <w:t xml:space="preserve">123 Financial Street</w:t>
      </w:r>
      <w:r>
        <w:br/>
      </w:r>
      <w:r>
        <w:t xml:space="preserve">London, United Kingdom</w:t>
      </w:r>
      <w:r>
        <w:br/>
      </w:r>
      <w:r>
        <w:t xml:space="preserve">+44 20 7946 0000 | john.doe@email.com</w:t>
      </w:r>
    </w:p>
    <w:p>
      <w:pPr>
        <w:pStyle w:val="BodyText"/>
      </w:pPr>
      <w:r>
        <w:t xml:space="preserve">April 5, 2024</w:t>
      </w:r>
    </w:p>
    <w:p>
      <w:pPr>
        <w:pStyle w:val="BodyText"/>
      </w:pPr>
      <w:r>
        <w:rPr>
          <w:bCs/>
          <w:b/>
        </w:rPr>
        <w:t xml:space="preserve">Ms. Emily Thompson</w:t>
      </w:r>
      <w:r>
        <w:br/>
      </w:r>
      <w:r>
        <w:t xml:space="preserve">Hiring Manager</w:t>
      </w:r>
      <w:r>
        <w:br/>
      </w:r>
      <w:r>
        <w:t xml:space="preserve">ABC Accounting Solutions</w:t>
      </w:r>
      <w:r>
        <w:br/>
      </w:r>
      <w:r>
        <w:t xml:space="preserve">456 Audit Avenue</w:t>
      </w:r>
      <w:r>
        <w:br/>
      </w:r>
      <w:r>
        <w:t xml:space="preserve">London, United Kingdom</w:t>
      </w:r>
    </w:p>
    <w:bookmarkStart w:id="20" w:name="dear-ms.-thompson"/>
    <w:p>
      <w:pPr>
        <w:pStyle w:val="Heading2"/>
      </w:pPr>
      <w:r>
        <w:t xml:space="preserve">Dear Ms. Thompson,</w:t>
      </w:r>
    </w:p>
    <w:p>
      <w:pPr>
        <w:pStyle w:val="FirstParagraph"/>
      </w:pPr>
      <w:r>
        <w:t xml:space="preserve">As a dedicated and experienced auditor with a proven track record in the financial sector, I am writing to express my interest in the Auditor position at ABC Accounting Solutions in London, United Kingdom. With over eight years of expertise in conducting audits, ensuring compliance, and optimizing financial processes, I am confident that my skills align perfectly with your organization’s commitment to excellence and integrity. This letter outlines my professional background and explains why I believe I would be a valuable addition to your team in the dynamic environment of London.</w:t>
      </w:r>
    </w:p>
    <w:bookmarkEnd w:id="20"/>
    <w:bookmarkStart w:id="21" w:name="professional-background"/>
    <w:p>
      <w:pPr>
        <w:pStyle w:val="Heading2"/>
      </w:pPr>
      <w:r>
        <w:t xml:space="preserve">Professional Background</w:t>
      </w:r>
    </w:p>
    <w:p>
      <w:pPr>
        <w:pStyle w:val="FirstParagraph"/>
      </w:pPr>
      <w:r>
        <w:t xml:space="preserve">Since obtaining my certification as a Chartered Accountant (ACCA) in 2016, I have worked across various industries, including finance, healthcare, and technology. My role as an Auditor at XYZ Financial Services in London has been instrumental in shaping my expertise. Here, I led cross-functional audit teams to assess internal controls, identify financial discrepancies, and ensure adherence to UK regulatory frameworks such as the Financial Reporting Council (FRC) standards and International Financial Reporting Standards (IFRS). This experience not only refined my technical skills but also strengthened my ability to communicate complex findings clearly to stakeholders at all levels.</w:t>
      </w:r>
    </w:p>
    <w:p>
      <w:pPr>
        <w:pStyle w:val="BodyText"/>
      </w:pPr>
      <w:r>
        <w:t xml:space="preserve">In addition to my work in London, I have collaborated with international clients, providing audits for multinational corporations operating in the United Kingdom. These projects required a deep understanding of local and global compliance requirements, as well as the ability to navigate diverse regulatory landscapes. For instance, I recently conducted an audit for a tech startup headquartered in Manchester that was expanding into Europe. My analysis of their financial statements and risk management practices helped the company secure investment and meet UK tax obligations efficiently.</w:t>
      </w:r>
    </w:p>
    <w:p>
      <w:pPr>
        <w:pStyle w:val="BodyText"/>
      </w:pPr>
      <w:r>
        <w:t xml:space="preserve">My responsibilities have consistently included conducting internal audits, evaluating financial systems, and recommending process improvements. I also specialize in fraud detection and forensic accounting, which has been critical in identifying vulnerabilities in financial controls. For example, during a recent audit of a healthcare provider in London, I discovered inconsistencies in expense reporting that led to the implementation of stricter budgeting protocols. This not only reduced errors by 25% but also saved the organization over £150,000 annually.</w:t>
      </w:r>
    </w:p>
    <w:bookmarkEnd w:id="21"/>
    <w:bookmarkStart w:id="22" w:name="skills-and-expertise"/>
    <w:p>
      <w:pPr>
        <w:pStyle w:val="Heading2"/>
      </w:pPr>
      <w:r>
        <w:t xml:space="preserve">Skills and Expertise</w:t>
      </w:r>
    </w:p>
    <w:p>
      <w:pPr>
        <w:pStyle w:val="FirstParagraph"/>
      </w:pPr>
      <w:r>
        <w:t xml:space="preserve">As an Auditor in the United Kingdom London market, I have honed a diverse skill set that is essential for success in this field. My technical proficiency includes advanced knowledge of accounting software such as SAP, QuickBooks, and Oracle Financials. I am also well-versed in data analysis tools like Excel (with VBA macros) and Tableau, which enable me to streamline audit processes and identify trends with precision.</w:t>
      </w:r>
    </w:p>
    <w:p>
      <w:pPr>
        <w:pStyle w:val="BodyText"/>
      </w:pPr>
      <w:r>
        <w:t xml:space="preserve">Equally important is my ability to work under pressure while maintaining a high level of accuracy. The fast-paced nature of London’s financial sector demands auditors who can deliver results without compromising on quality. I have consistently met tight deadlines by prioritizing tasks effectively and collaborating closely with internal teams to ensure timely completion of audits.</w:t>
      </w:r>
    </w:p>
    <w:p>
      <w:pPr>
        <w:pStyle w:val="BodyText"/>
      </w:pPr>
      <w:r>
        <w:t xml:space="preserve">My communication skills are another key asset. As an Auditor, I frequently interact with clients, senior management, and regulatory bodies to explain audit findings and provide actionable insights. This has allowed me to build strong relationships based on trust and transparency—qualities that are vital for maintaining long-term client partnerships in the United Kingdom.</w:t>
      </w:r>
    </w:p>
    <w:bookmarkEnd w:id="22"/>
    <w:bookmarkStart w:id="23" w:name="X9eb3c8a9e14e4c3aa22456d22027a7fa40b7ede"/>
    <w:p>
      <w:pPr>
        <w:pStyle w:val="Heading2"/>
      </w:pPr>
      <w:r>
        <w:t xml:space="preserve">Understanding of the United Kingdom London Market</w:t>
      </w:r>
    </w:p>
    <w:p>
      <w:pPr>
        <w:pStyle w:val="FirstParagraph"/>
      </w:pPr>
      <w:r>
        <w:t xml:space="preserve">London’s position as a global financial hub makes it an ideal location for auditors who seek to work with leading organizations and navigate complex regulatory environments. The city’s diverse economy, coupled with its stringent compliance standards, presents unique challenges and opportunities for professionals in the audit field. I am deeply familiar with these dynamics, having spent the past decade working within London’s financial ecosystem.</w:t>
      </w:r>
    </w:p>
    <w:p>
      <w:pPr>
        <w:pStyle w:val="BodyText"/>
      </w:pPr>
      <w:r>
        <w:t xml:space="preserve">One of the most critical aspects of auditing in the United Kingdom is adherence to local regulations. For instance, companies operating in London must comply with the Companies Act 2006, the UK Corporate Governance Code, and EU directives such as GDPR. My experience ensures that I can guide organizations through these requirements while identifying areas for improvement. I also stay updated on emerging trends in financial regulation, such as the increasing emphasis on ESG (Environmental, Social, and Governance) reporting—a growing priority for businesses in London.</w:t>
      </w:r>
    </w:p>
    <w:p>
      <w:pPr>
        <w:pStyle w:val="BodyText"/>
      </w:pPr>
      <w:r>
        <w:t xml:space="preserve">Furthermore, the competitive nature of London’s audit industry demands continuous learning and adaptability. I have actively pursued professional development through courses on digital auditing, AI-driven analytics, and risk management. These efforts have equipped me with the tools to address modern challenges while delivering value to clients.</w:t>
      </w:r>
    </w:p>
    <w:bookmarkEnd w:id="23"/>
    <w:bookmarkStart w:id="24" w:name="why-abc-accounting-solutions"/>
    <w:p>
      <w:pPr>
        <w:pStyle w:val="Heading2"/>
      </w:pPr>
      <w:r>
        <w:t xml:space="preserve">Why ABC Accounting Solutions?</w:t>
      </w:r>
    </w:p>
    <w:p>
      <w:pPr>
        <w:pStyle w:val="FirstParagraph"/>
      </w:pPr>
      <w:r>
        <w:t xml:space="preserve">Your reputation as a leader in audit and accounting services in the United Kingdom London market aligns perfectly with my career goals. ABC Accounting Solutions is known for its commitment to innovation, client-centric approaches, and ethical practices—values that resonate strongly with my professional ethos. I am particularly impressed by your recent initiatives to integrate technology into audit processes, which reflect a forward-thinking mindset that I admire.</w:t>
      </w:r>
    </w:p>
    <w:p>
      <w:pPr>
        <w:pStyle w:val="BodyText"/>
      </w:pPr>
      <w:r>
        <w:t xml:space="preserve">I believe my background in auditing large-scale organizations, combined with my ability to deliver results in high-pressure environments, would make me an asset to your team. I am eager to contribute my expertise in risk assessment, compliance monitoring, and financial reporting while learning from the best professionals in the industry. Additionally, I am enthusiastic about collaborating on projects that require a deep understanding of London’s unique financial landscape.</w:t>
      </w:r>
    </w:p>
    <w:bookmarkEnd w:id="24"/>
    <w:bookmarkStart w:id="25" w:name="conclusion"/>
    <w:p>
      <w:pPr>
        <w:pStyle w:val="Heading2"/>
      </w:pPr>
      <w:r>
        <w:t xml:space="preserve">Conclusion</w:t>
      </w:r>
    </w:p>
    <w:p>
      <w:pPr>
        <w:pStyle w:val="FirstParagraph"/>
      </w:pPr>
      <w:r>
        <w:t xml:space="preserve">In conclusion, I am confident that my experience as an Auditor in the United Kingdom London market, coupled with my technical skills and dedication to excellence, would enable me to make meaningful contributions to ABC Accounting Solutions. I would welcome the opportunity to discuss how my background and goals align with your organization’s vision. Thank you for considering my application.</w:t>
      </w:r>
    </w:p>
    <w:p>
      <w:pPr>
        <w:pStyle w:val="BodyText"/>
      </w:pPr>
      <w:r>
        <w:t xml:space="preserve">Kind regards,</w:t>
      </w:r>
      <w:r>
        <w:br/>
      </w:r>
      <w:r>
        <w:rPr>
          <w:bCs/>
          <w:b/>
        </w:rPr>
        <w:t xml:space="preserve">John Doe</w:t>
      </w:r>
      <w:r>
        <w:br/>
      </w:r>
      <w:r>
        <w:t xml:space="preserve">Auditor | United Kingdom London</w:t>
      </w:r>
    </w:p>
    <w:bookmarkEnd w:id="25"/>
    <w:p>
      <w:pPr>
        <w:pStyle w:val="BodyText"/>
      </w:pPr>
      <w:r>
        <w:t xml:space="preserve">This document is generated for the purpose of submitting a cover letter for an Auditor role in the United Kingdom London market. All details are fictional and intended for illustrative purposes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United Kingdom London</dc:title>
  <dc:creator/>
  <dc:language>en</dc:language>
  <cp:keywords/>
  <dcterms:created xsi:type="dcterms:W3CDTF">2026-07-23T23:13:32Z</dcterms:created>
  <dcterms:modified xsi:type="dcterms:W3CDTF">2026-07-23T23:13:32Z</dcterms:modified>
</cp:coreProperties>
</file>

<file path=docProps/custom.xml><?xml version="1.0" encoding="utf-8"?>
<Properties xmlns="http://schemas.openxmlformats.org/officeDocument/2006/custom-properties" xmlns:vt="http://schemas.openxmlformats.org/officeDocument/2006/docPropsVTypes"/>
</file>