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5" w:name="cover-letter"/>
    <w:p>
      <w:pPr>
        <w:pStyle w:val="Heading1"/>
      </w:pPr>
      <w:r>
        <w:t xml:space="preserve">Cover Letter</w:t>
      </w:r>
    </w:p>
    <w:p>
      <w:pPr>
        <w:pStyle w:val="FirstParagraph"/>
      </w:pPr>
      <w:r>
        <w:t xml:space="preserve">Dear Hiring Manager,</w:t>
      </w:r>
    </w:p>
    <w:p>
      <w:pPr>
        <w:pStyle w:val="BodyText"/>
      </w:pPr>
      <w:r>
        <w:t xml:space="preserve">I am excited to apply for the Automotive Engineer position at [Company Name] in Colombia Bogotá. As a highly motivated and technically skilled professional with over [X years] of experience in automotive engineering, I am eager to contribute my expertise to a dynamic organization that values innovation and excellence. My background aligns perfectly with the needs of the Colombian automotive industry, particularly in Bogotá, where advancements in sustainable transportation and vehicle technology are rapidly evolving. I am confident that my technical knowledge, problem-solving abilities, and passion for automotive engineering will make me a valuable asset to your team.</w:t>
      </w:r>
    </w:p>
    <w:bookmarkStart w:id="20" w:name="why-colombia-bogotá"/>
    <w:p>
      <w:pPr>
        <w:pStyle w:val="Heading2"/>
      </w:pPr>
      <w:r>
        <w:t xml:space="preserve">Why Colombia Bogotá?</w:t>
      </w:r>
    </w:p>
    <w:p>
      <w:pPr>
        <w:pStyle w:val="FirstParagraph"/>
      </w:pPr>
      <w:r>
        <w:t xml:space="preserve">Colombia Bogotá has emerged as a hub for automotive innovation, driven by its growing population, urbanization challenges, and commitment to environmental sustainability. As an Automotive Engineer, I am particularly drawn to the unique opportunities this region presents. The demand for fuel-efficient vehicles, electric mobility solutions, and advanced safety systems is increasing rapidly. My experience in designing and optimizing vehicle systems for diverse environments has prepared me to address these challenges head-on.</w:t>
      </w:r>
    </w:p>
    <w:p>
      <w:pPr>
        <w:pStyle w:val="BodyText"/>
      </w:pPr>
      <w:r>
        <w:t xml:space="preserve">Bogotá’s distinct geographical and climatic conditions—ranging from high-altitude urban areas to varied terrain—require automotive engineers to develop solutions that balance performance, durability, and adaptability. I have previously worked on projects involving vehicle dynamics, thermal management, and emission control systems, which are critical for ensuring reliability in challenging environments. My ability to analyze complex technical problems and deliver practical solutions makes me well-suited for the demands of Colombia’s automotive sector.</w:t>
      </w:r>
    </w:p>
    <w:bookmarkEnd w:id="20"/>
    <w:bookmarkStart w:id="21" w:name="professional-experience"/>
    <w:p>
      <w:pPr>
        <w:pStyle w:val="Heading2"/>
      </w:pPr>
      <w:r>
        <w:t xml:space="preserve">Professional Experience</w:t>
      </w:r>
    </w:p>
    <w:p>
      <w:pPr>
        <w:pStyle w:val="FirstParagraph"/>
      </w:pPr>
      <w:r>
        <w:t xml:space="preserve">Over the course of my career, I have specialized in various aspects of automotive engineering, including vehicle design, prototyping, and systems integration. At my previous role at [Previous Company Name], I was responsible for leading the development of hybrid powertrain systems that reduced fuel consumption by 15% while maintaining optimal performance. This project required collaboration with cross-functional teams to ensure compliance with both international and local regulations, a skill set that is crucial when working in Colombia Bogotá, where adherence to environmental standards is becoming increasingly stringent.</w:t>
      </w:r>
    </w:p>
    <w:p>
      <w:pPr>
        <w:pStyle w:val="BodyText"/>
      </w:pPr>
      <w:r>
        <w:t xml:space="preserve">In addition to my work on hybrid technologies, I have extensive experience in automotive safety systems. I contributed to the design of advanced driver-assistance systems (ADAS) that improved vehicle stability and collision avoidance. These projects involved rigorous testing under simulated real-world conditions, which is directly applicable to the diverse driving environments found in Bogotá. My ability to balance innovation with practicality has consistently resulted in products that meet both technical and market demands.</w:t>
      </w:r>
    </w:p>
    <w:bookmarkEnd w:id="21"/>
    <w:bookmarkStart w:id="22" w:name="technical-expertise"/>
    <w:p>
      <w:pPr>
        <w:pStyle w:val="Heading2"/>
      </w:pPr>
      <w:r>
        <w:t xml:space="preserve">Technical Expertise</w:t>
      </w:r>
    </w:p>
    <w:p>
      <w:pPr>
        <w:pStyle w:val="FirstParagraph"/>
      </w:pPr>
      <w:r>
        <w:t xml:space="preserve">As an Automotive Engineer, I possess a strong foundation in mechanical engineering principles, coupled with specialized knowledge in automotive systems. My proficiency in CAD software such as SolidWorks and CATIA enables me to create detailed designs and simulations for vehicle components. I also have hands-on experience with simulation tools like ANSYS and MATLAB/Simulink, which are essential for analyzing structural integrity, thermal performance, and dynamic behavior of vehicles.</w:t>
      </w:r>
    </w:p>
    <w:p>
      <w:pPr>
        <w:pStyle w:val="BodyText"/>
      </w:pPr>
      <w:r>
        <w:t xml:space="preserve">Furthermore, I am well-versed in automotive standards such as ISO 26262 for functional safety and ISO 14001 for environmental management. These certifications ensure that my work adheres to the highest quality and compliance benchmarks, which is critical when operating in a region like Colombia Bogotá, where regulatory frameworks are continuously evolving to promote sustainable practices.</w:t>
      </w:r>
    </w:p>
    <w:bookmarkEnd w:id="22"/>
    <w:bookmarkStart w:id="23" w:name="commitment-to-innovation"/>
    <w:p>
      <w:pPr>
        <w:pStyle w:val="Heading2"/>
      </w:pPr>
      <w:r>
        <w:t xml:space="preserve">Commitment to Innovation</w:t>
      </w:r>
    </w:p>
    <w:p>
      <w:pPr>
        <w:pStyle w:val="FirstParagraph"/>
      </w:pPr>
      <w:r>
        <w:t xml:space="preserve">I am deeply passionate about driving innovation in the automotive industry, particularly in regions with unique challenges like Colombia Bogotá. I believe that the future of transportation lies in integrating cutting-edge technologies with sustainable practices. For instance, I have explored the potential of electric vehicles (EVs) and their role in reducing urban emissions. My research on battery management systems and charging infrastructure has positioned me to contribute to initiatives that align with Colombia’s national goals for green mobility.</w:t>
      </w:r>
    </w:p>
    <w:p>
      <w:pPr>
        <w:pStyle w:val="BodyText"/>
      </w:pPr>
      <w:r>
        <w:t xml:space="preserve">Moreover, I understand the importance of localizing solutions to meet the needs of Colombian consumers. This involves not only adapting technologies to suit the region’s infrastructure but also considering cultural and economic factors. My experience working in international markets has taught me how to balance global best practices with local requirements, ensuring that automotive solutions are both effective and accessible.</w:t>
      </w:r>
    </w:p>
    <w:bookmarkEnd w:id="23"/>
    <w:bookmarkStart w:id="24" w:name="why-choose-me"/>
    <w:p>
      <w:pPr>
        <w:pStyle w:val="Heading2"/>
      </w:pPr>
      <w:r>
        <w:t xml:space="preserve">Why Choose Me?</w:t>
      </w:r>
    </w:p>
    <w:p>
      <w:pPr>
        <w:pStyle w:val="FirstParagraph"/>
      </w:pPr>
      <w:r>
        <w:t xml:space="preserve">Choosing me as your Automotive Engineer means gaining a partner who is dedicated to excellence, innovation, and collaboration. I bring a proven track record of delivering results in fast-paced environments, with a focus on continuous improvement and customer satisfaction. My ability to work independently while also thriving in team settings ensures that I can seamlessly integrate into your organization’s culture.</w:t>
      </w:r>
    </w:p>
    <w:p>
      <w:pPr>
        <w:pStyle w:val="BodyText"/>
      </w:pPr>
      <w:r>
        <w:t xml:space="preserve">I am particularly enthusiastic about the opportunity to contribute to Colombia Bogotá’s automotive industry, where there is immense potential for growth and transformation. I am confident that my technical expertise, combined with my adaptability and passion for engineering, will enable me to make a meaningful impact. I am eager to discuss how my background and vision align with the goals of [Company Name] and look forward to the possibility of contributing to your success.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2026-07-23T23:24:37Z</dcterms:created>
  <dcterms:modified xsi:type="dcterms:W3CDTF">2026-07-23T23:24:37Z</dcterms:modified>
</cp:coreProperties>
</file>

<file path=docProps/custom.xml><?xml version="1.0" encoding="utf-8"?>
<Properties xmlns="http://schemas.openxmlformats.org/officeDocument/2006/custom-properties" xmlns:vt="http://schemas.openxmlformats.org/officeDocument/2006/docPropsVTypes"/>
</file>