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4" w:name="X9c2f0716ad2333d7816fd42a19ade02f866f341"/>
    <w:p>
      <w:pPr>
        <w:pStyle w:val="Heading1"/>
      </w:pPr>
      <w:r>
        <w:t xml:space="preserve">Cover Letter for Automotive Engineer Position in Malaysia Kuala Lumpur</w:t>
      </w:r>
    </w:p>
    <w:p>
      <w:pPr>
        <w:pStyle w:val="FirstParagraph"/>
      </w:pPr>
      <w:r>
        <w:t xml:space="preserve">Dear [Hiring Manager's Name or "Recruitment Team"],</w:t>
      </w:r>
    </w:p>
    <w:p>
      <w:pPr>
        <w:pStyle w:val="BodyText"/>
      </w:pPr>
      <w:r>
        <w:t xml:space="preserve">I am writing to express my sincere interest in the Automotive Engineer position at [Company Name] in Malaysia Kuala Lumpur. As a dedicated and innovative professional with a strong background in automotive engineering, I am excited about the opportunity to contribute my skills and expertise to your organization while immersing myself in the dynamic automotive landscape of Malaysia Kuala Lumpur. The intersection of technological advancement, sustainability, and regional growth in this vibrant city aligns perfectly with my career aspirations and technical acumen.</w:t>
      </w:r>
    </w:p>
    <w:p>
      <w:pPr>
        <w:pStyle w:val="BodyText"/>
      </w:pPr>
      <w:r>
        <w:t xml:space="preserve">With [X years] of experience in automotive engineering, I have consistently focused on designing, developing, and optimizing vehicle systems to meet evolving industry standards. My academic foundation in Mechanical Engineering from [University Name] provided me with a solid understanding of thermodynamics, materials science, and mechanical design principles. This was further enhanced by my professional journey at [Previous Company], where I played a pivotal role in advancing vehicle performance and safety through innovative engineering solutions.</w:t>
      </w:r>
    </w:p>
    <w:bookmarkStart w:id="20" w:name="Xcad5e14d78f4fdfe92bd1782495b6f2632e081d"/>
    <w:p>
      <w:pPr>
        <w:pStyle w:val="Heading2"/>
      </w:pPr>
      <w:r>
        <w:t xml:space="preserve">Why Malaysia Kuala Lumpur? A Hub of Innovation and Opportunity</w:t>
      </w:r>
    </w:p>
    <w:p>
      <w:pPr>
        <w:pStyle w:val="FirstParagraph"/>
      </w:pPr>
      <w:r>
        <w:t xml:space="preserve">Moving to Malaysia Kuala Lumpur represents an exciting step in my career, as the city is a thriving center for automotive innovation. With its strategic location in Southeast Asia and a growing emphasis on sustainable technologies, Kuala Lumpur is at the forefront of shaping the future of transportation. The presence of major automotive manufacturers such as Proton and Mahindra, alongside emerging startups focused on electric vehicles (EVs) and smart mobility solutions, makes this region an ideal environment for an Automotive Engineer to thrive.</w:t>
      </w:r>
    </w:p>
    <w:p>
      <w:pPr>
        <w:pStyle w:val="BodyText"/>
      </w:pPr>
      <w:r>
        <w:t xml:space="preserve">My decision to apply for this role is driven by the unique opportunities Malaysia Kuala Lumpur offers. The city’s commitment to reducing carbon emissions and embracing green technologies resonates deeply with my professional values. I am particularly drawn to [Company Name]’s reputation for innovation and its contributions to the local automotive sector. I believe my expertise in [specific area, e.g., vehicle dynamics, powertrain systems, or automotive software] can directly support your mission to deliver cutting-edge solutions that meet both global and regional demands.</w:t>
      </w:r>
    </w:p>
    <w:bookmarkEnd w:id="20"/>
    <w:bookmarkStart w:id="21" w:name="key-qualifications-and-achievements"/>
    <w:p>
      <w:pPr>
        <w:pStyle w:val="Heading2"/>
      </w:pPr>
      <w:r>
        <w:t xml:space="preserve">Key Qualifications and Achievements</w:t>
      </w:r>
    </w:p>
    <w:p>
      <w:pPr>
        <w:pStyle w:val="FirstParagraph"/>
      </w:pPr>
      <w:r>
        <w:t xml:space="preserve">Throughout my career, I have developed a diverse skill set that includes:</w:t>
      </w:r>
    </w:p>
    <w:p>
      <w:pPr>
        <w:numPr>
          <w:ilvl w:val="0"/>
          <w:numId w:val="1001"/>
        </w:numPr>
        <w:pStyle w:val="Compact"/>
      </w:pPr>
      <w:r>
        <w:rPr>
          <w:bCs/>
          <w:b/>
        </w:rPr>
        <w:t xml:space="preserve">Vehicle Design and Development:</w:t>
      </w:r>
      <w:r>
        <w:t xml:space="preserve"> </w:t>
      </w:r>
      <w:r>
        <w:t xml:space="preserve">Led cross-functional teams to design fuel-efficient powertrain systems, resulting in a 15% reduction in emissions for a flagship model.</w:t>
      </w:r>
    </w:p>
    <w:p>
      <w:pPr>
        <w:numPr>
          <w:ilvl w:val="0"/>
          <w:numId w:val="1001"/>
        </w:numPr>
        <w:pStyle w:val="Compact"/>
      </w:pPr>
      <w:r>
        <w:rPr>
          <w:bCs/>
          <w:b/>
        </w:rPr>
        <w:t xml:space="preserve">Advanced Materials Integration:</w:t>
      </w:r>
      <w:r>
        <w:t xml:space="preserve"> </w:t>
      </w:r>
      <w:r>
        <w:t xml:space="preserve">Pioneered the use of lightweight composites in vehicle components, improving performance while maintaining structural integrity.</w:t>
      </w:r>
    </w:p>
    <w:p>
      <w:pPr>
        <w:numPr>
          <w:ilvl w:val="0"/>
          <w:numId w:val="1001"/>
        </w:numPr>
        <w:pStyle w:val="Compact"/>
      </w:pPr>
      <w:r>
        <w:rPr>
          <w:bCs/>
          <w:b/>
        </w:rPr>
        <w:t xml:space="preserve">Regulatory Compliance:</w:t>
      </w:r>
      <w:r>
        <w:t xml:space="preserve"> </w:t>
      </w:r>
      <w:r>
        <w:t xml:space="preserve">Ensured all projects adhered to international standards such as ISO 26262 and ASEAN NCAP, demonstrating a commitment to safety and quality.</w:t>
      </w:r>
    </w:p>
    <w:p>
      <w:pPr>
        <w:numPr>
          <w:ilvl w:val="0"/>
          <w:numId w:val="1001"/>
        </w:numPr>
        <w:pStyle w:val="Compact"/>
      </w:pPr>
      <w:r>
        <w:rPr>
          <w:bCs/>
          <w:b/>
        </w:rPr>
        <w:t xml:space="preserve">Software Tools Proficiency:</w:t>
      </w:r>
      <w:r>
        <w:t xml:space="preserve"> </w:t>
      </w:r>
      <w:r>
        <w:t xml:space="preserve">Expertise in CAD (SolidWorks, CATIA), simulation software (ANSYS, MATLAB), and data analysis tools to optimize engineering workflows.</w:t>
      </w:r>
    </w:p>
    <w:p>
      <w:pPr>
        <w:pStyle w:val="FirstParagraph"/>
      </w:pPr>
      <w:r>
        <w:t xml:space="preserve">In my current role at [Current Company], I have been instrumental in advancing hybrid vehicle technologies. For instance, I contributed to the development of a next-generation battery management system that improved energy efficiency by 20%. This project not only reinforced my technical capabilities but also highlighted my ability to collaborate with multidisciplinary teams and deliver results under tight deadlines.</w:t>
      </w:r>
    </w:p>
    <w:bookmarkEnd w:id="21"/>
    <w:bookmarkStart w:id="22" w:name="X7a1cd6d26fe79690cba9f6c2c7bc943d2f4f128"/>
    <w:p>
      <w:pPr>
        <w:pStyle w:val="Heading2"/>
      </w:pPr>
      <w:r>
        <w:t xml:space="preserve">Aligning with Malaysia Kuala Lumpur’s Automotive Vision</w:t>
      </w:r>
    </w:p>
    <w:p>
      <w:pPr>
        <w:pStyle w:val="FirstParagraph"/>
      </w:pPr>
      <w:r>
        <w:t xml:space="preserve">Malaysia’s automotive industry is undergoing a transformative phase, driven by government initiatives such as the National Automotive Policy (NAP) and the push for electric mobility. As an Automotive Engineer in Malaysia Kuala Lumpur, I am eager to contribute to this vision by supporting projects that prioritize sustainability and innovation. My experience with EV development and my understanding of local market needs position me to play a meaningful role in shaping the future of transportation in this region.</w:t>
      </w:r>
    </w:p>
    <w:p>
      <w:pPr>
        <w:pStyle w:val="BodyText"/>
      </w:pPr>
      <w:r>
        <w:t xml:space="preserve">I am particularly interested in [Company Name]’s focus on [specific project, product, or initiative]. For example, if your organization is investing in smart mobility solutions or hydrogen fuel cell technologies, I would be thrilled to apply my skills to help drive these advancements. I am also keen to learn from the local engineering community and collaborate with professionals who share a passion for pushing the boundaries of automotive technology.</w:t>
      </w:r>
    </w:p>
    <w:bookmarkEnd w:id="22"/>
    <w:bookmarkStart w:id="23" w:name="why-i-am-the-right-candidate"/>
    <w:p>
      <w:pPr>
        <w:pStyle w:val="Heading2"/>
      </w:pPr>
      <w:r>
        <w:t xml:space="preserve">Why I Am the Right Candidate</w:t>
      </w:r>
    </w:p>
    <w:p>
      <w:pPr>
        <w:pStyle w:val="FirstParagraph"/>
      </w:pPr>
      <w:r>
        <w:t xml:space="preserve">What sets me apart is my ability to combine technical expertise with a forward-thinking mindset. I am not only proficient in traditional engineering practices but also adaptable to emerging trends such as autonomous driving, connected vehicles, and AI-driven diagnostics. My problem-solving approach is rooted in data-driven analysis, and I thrive in environments where creativity and precision intersect.</w:t>
      </w:r>
    </w:p>
    <w:p>
      <w:pPr>
        <w:pStyle w:val="BodyText"/>
      </w:pPr>
      <w:r>
        <w:t xml:space="preserve">Moreover, my cultural adaptability and communication skills make me a strong fit for Malaysia Kuala Lumpur’s diverse work environment. I have worked with international teams across multiple time zones, which has honed my ability to collaborate effectively in global settings. I am also fluent in [language(s), if applicable], which allows me to engage seamlessly with local stakeholders and contribute to the success of your projects.</w:t>
      </w:r>
    </w:p>
    <w:p>
      <w:pPr>
        <w:pStyle w:val="BodyText"/>
      </w:pPr>
      <w:r>
        <w:t xml:space="preserve">In conclusion, I am enthusiastic about the opportunity to join [Company Name] as an Automotive Engineer in Malaysia Kuala Lumpur. My technical background, passion for innovation, and alignment with the region’s automotive goals make me a compelling candidate for this role. I would welcome the chance to discuss how my experiences and vision can contribute to your team’s success.</w:t>
      </w:r>
    </w:p>
    <w:p>
      <w:pPr>
        <w:pStyle w:val="BodyText"/>
      </w:pPr>
      <w:r>
        <w:t xml:space="preserve">Thank you for considering my application. I look forward to the possibility of contributing to [Company Name]’s continued excellence in the automotive industry.</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 in Malaysia Kuala Lumpur</dc:title>
  <dc:creator/>
  <dc:language>en</dc:language>
  <cp:keywords/>
  <dcterms:created xsi:type="dcterms:W3CDTF">2026-07-23T21:04:05Z</dcterms:created>
  <dcterms:modified xsi:type="dcterms:W3CDTF">2026-07-23T21:04:05Z</dcterms:modified>
</cp:coreProperties>
</file>

<file path=docProps/custom.xml><?xml version="1.0" encoding="utf-8"?>
<Properties xmlns="http://schemas.openxmlformats.org/officeDocument/2006/custom-properties" xmlns:vt="http://schemas.openxmlformats.org/officeDocument/2006/docPropsVTypes"/>
</file>