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Mr. [Employer's Name]</w:t>
      </w:r>
      <w:r>
        <w:br/>
      </w:r>
      <w:r>
        <w:t xml:space="preserve">[Company Name]</w:t>
      </w:r>
      <w:r>
        <w:br/>
      </w:r>
      <w:r>
        <w:t xml:space="preserve">[Company Address]</w:t>
      </w:r>
      <w:r>
        <w:br/>
      </w:r>
      <w:r>
        <w:t xml:space="preserve">Abuja, Nigeria</w:t>
      </w:r>
      <w:r>
        <w:br/>
      </w:r>
    </w:p>
    <w:p>
      <w:pPr>
        <w:pStyle w:val="BodyText"/>
      </w:pPr>
      <w:r>
        <w:t xml:space="preserve">Date: [Insert Date]</w:t>
      </w:r>
    </w:p>
    <w:p>
      <w:pPr>
        <w:pStyle w:val="BodyText"/>
      </w:pPr>
      <w:r>
        <w:t xml:space="preserve">Dear Hiring Manager,</w:t>
      </w:r>
    </w:p>
    <w:p>
      <w:pPr>
        <w:pStyle w:val="BodyText"/>
      </w:pPr>
      <w:r>
        <w:t xml:space="preserve">I am writing to express my strong interest in the Automotive Engineer position at your esteemed organization in Nigeria Abuja. With a robust academic foundation in mechanical engineering and hands-on experience in automotive design, development, and sustainability, I am eager to contribute my technical expertise and passion for innovation to drive progress within the Nigerian automotive sector. As someone deeply committed to advancing mobility solutions tailored to Nigeria’s unique challenges, I believe my background aligns perfectly with your organization’s mission.</w:t>
      </w:r>
    </w:p>
    <w:p>
      <w:pPr>
        <w:pStyle w:val="BodyText"/>
      </w:pPr>
      <w:r>
        <w:t xml:space="preserve">Having graduated with a degree in Mechanical Engineering from [University Name], I have dedicated myself to mastering the intricacies of automotive systems, from vehicle dynamics and powertrain optimization to advanced materials and emissions control. My career has been defined by a commitment to excellence, whether in designing fuel-efficient engines or developing sustainable manufacturing processes. However, it is my deep connection to Nigeria Abuja that fuels my drive to make a meaningful impact here. The region’s growing demand for reliable, cost-effective transportation solutions presents an opportunity to innovate and lead—a challenge I am enthusiastic about embracing.</w:t>
      </w:r>
    </w:p>
    <w:p>
      <w:pPr>
        <w:pStyle w:val="BodyText"/>
      </w:pPr>
      <w:r>
        <w:t xml:space="preserve">As an Automotive Engineer in Nigeria Abuja, I understand the critical role that local expertise plays in addressing the region’s specific needs. From navigating the complexities of Nigeria’s road infrastructure to optimizing vehicles for diverse climatic conditions, my work has always been guided by a focus on practicality and resilience. For instance, during my tenure at [Previous Company/Project], I collaborated on a project to retrofit diesel engines with enhanced fuel efficiency systems, reducing maintenance costs while improving performance in harsh environments. This experience reinforced the importance of tailoring engineering solutions to local realities—a principle I carry into every project.</w:t>
      </w:r>
    </w:p>
    <w:p>
      <w:pPr>
        <w:pStyle w:val="BodyText"/>
      </w:pPr>
      <w:r>
        <w:t xml:space="preserve">What sets me apart is my ability to combine technical rigor with a forward-thinking mindset. I am well-versed in industry-standard tools such as CAD software, finite element analysis (FEA), and computational fluid dynamics (CFD), which allow me to design and test automotive components with precision. Additionally, my proficiency in understanding Nigerian regulatory frameworks and safety standards ensures that my solutions are not only innovative but also compliant with local requirements. In Nigeria Abuja, where infrastructure development is a priority, I am particularly interested in contributing to projects that integrate smart technologies, such as electric vehicle (EV) charging networks or autonomous driving systems adapted to the region’s traffic patterns.</w:t>
      </w:r>
    </w:p>
    <w:p>
      <w:pPr>
        <w:pStyle w:val="BodyText"/>
      </w:pPr>
      <w:r>
        <w:t xml:space="preserve">Moreover, my experience working within diverse teams has honed my ability to collaborate effectively with stakeholders across disciplines. Whether coordinating with suppliers, interfacing with clients, or mentoring junior engineers, I approach every task with a collaborative spirit and a focus on results. In Nigeria Abuja, where the automotive industry is evolving rapidly, I am excited about the opportunity to contribute to a culture of innovation and excellence that prioritizes both technological advancement and community impact.</w:t>
      </w:r>
    </w:p>
    <w:p>
      <w:pPr>
        <w:pStyle w:val="BodyText"/>
      </w:pPr>
      <w:r>
        <w:t xml:space="preserve">One of the most rewarding aspects of my career has been addressing real-world challenges through engineering. For example, I recently led a team in developing a low-cost vehicle maintenance program for rural areas in Nigeria, which reduced downtime for local transport operators by 30%. This project underscored the importance of affordability and accessibility in automotive solutions—a lesson that continues to shape my approach to engineering. In Abuja, where urbanization is accelerating, I am eager to apply similar principles to create transportation systems that are both efficient and inclusive.</w:t>
      </w:r>
    </w:p>
    <w:p>
      <w:pPr>
        <w:pStyle w:val="BodyText"/>
      </w:pPr>
      <w:r>
        <w:t xml:space="preserve">My commitment to continuous learning keeps me at the forefront of industry trends. I regularly attend workshops on emerging technologies such as hybrid powertrains, lightweight materials, and AI-driven diagnostics. This proactive approach ensures that I can bring cutting-edge solutions to your organization while remaining grounded in the practical needs of Nigeria Abuja. Additionally, my fluency in English and local languages enables me to communicate effectively with both international partners and local communities, fostering collaboration that transcends cultural barriers.</w:t>
      </w:r>
    </w:p>
    <w:p>
      <w:pPr>
        <w:pStyle w:val="BodyText"/>
      </w:pPr>
      <w:r>
        <w:t xml:space="preserve">As an Automotive Engineer, I am driven by the belief that technology should serve people. In Nigeria Abuja, where the automotive sector is poised for growth, I am confident that my skills and vision can contribute to a brighter future. I would welcome the opportunity to discuss how my background and aspirations align with your organization’s goals. Thank you for considering my application. I look forward to the possibility of contributing to your team and advancing the automotive industry in Nigeria.</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2026-07-23T19:35:10Z</dcterms:created>
  <dcterms:modified xsi:type="dcterms:W3CDTF">2026-07-23T19:35:10Z</dcterms:modified>
</cp:coreProperties>
</file>

<file path=docProps/custom.xml><?xml version="1.0" encoding="utf-8"?>
<Properties xmlns="http://schemas.openxmlformats.org/officeDocument/2006/custom-properties" xmlns:vt="http://schemas.openxmlformats.org/officeDocument/2006/docPropsVTypes"/>
</file>