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X3d679a3f1789a1dbfe0cb35599261731b0f6d8f"/>
    <w:p>
      <w:pPr>
        <w:pStyle w:val="Heading1"/>
      </w:pPr>
      <w:r>
        <w:t xml:space="preserve">Cover Letter for Automotive Engineer Position in Sudan Khartoum</w:t>
      </w:r>
    </w:p>
    <w:p>
      <w:pPr>
        <w:pStyle w:val="FirstParagraph"/>
      </w:pPr>
      <w:r>
        <w:t xml:space="preserve">Dear Hiring Manager,</w:t>
      </w:r>
    </w:p>
    <w:p>
      <w:pPr>
        <w:pStyle w:val="BodyText"/>
      </w:pPr>
      <w:r>
        <w:t xml:space="preserve">As an experienced Automotive Engineer with a passion for innovation and problem-solving, I am writing to express my interest in the Automotive Engineer position at your esteemed organization in Sudan Khartoum. The opportunity to contribute to the growth of the automotive industry in this dynamic region aligns perfectly with my professional goals and technical expertise. With a deep understanding of vehicle design, manufacturing processes, and sustainable engineering practices, I am eager to bring my skills to Sudan Khartoum’s evolving transportation landscape.</w:t>
      </w:r>
    </w:p>
    <w:p>
      <w:pPr>
        <w:pStyle w:val="BodyText"/>
      </w:pPr>
      <w:r>
        <w:t xml:space="preserve">Throughout my career, I have focused on developing solutions that enhance vehicle performance while addressing environmental and economic challenges. My work as an Automotive Engineer has spanned multiple sectors, including automotive manufacturing, research and development, and project management. These experiences have equipped me with a comprehensive skill set in areas such as mechanical systems design, safety standards compliance, and the integration of advanced technologies like electric powertrains and autonomous driving systems. I am particularly drawn to the unique opportunities in Sudan Khartoum, where the demand for efficient and reliable transportation solutions is growing rapidly.</w:t>
      </w:r>
    </w:p>
    <w:p>
      <w:pPr>
        <w:pStyle w:val="BodyText"/>
      </w:pPr>
      <w:r>
        <w:t xml:space="preserve">Sudan Khartoum’s strategic location as a hub for trade and industry presents an exciting environment for automotive engineers to innovate. The region’s infrastructure development projects, combined with a rising need for sustainable mobility options, make it an ideal place to apply my expertise. I am especially interested in contributing to initiatives that improve fuel efficiency, reduce emissions, and enhance vehicle durability in the challenging climate of Sudan Khartoum. My background in designing vehicles tailored for diverse environments—ranging from arid conditions to urban congestion—positions me to support your organization’s mission of delivering robust and adaptable automotive solutions.</w:t>
      </w:r>
    </w:p>
    <w:p>
      <w:pPr>
        <w:pStyle w:val="BodyText"/>
      </w:pPr>
      <w:r>
        <w:t xml:space="preserve">One of my key strengths is my ability to bridge technical innovation with practical application. During my tenure at [Previous Company/Organization], I led a team that developed a cost-effective hybrid vehicle model designed for emerging markets. This project required close collaboration with local stakeholders, which honed my ability to understand and address regional needs while maintaining global engineering standards. I am confident that these experiences will enable me to contribute effectively to your team in Sudan Khartoum, where the intersection of technological advancement and local requirements is critical to success.</w:t>
      </w:r>
    </w:p>
    <w:p>
      <w:pPr>
        <w:pStyle w:val="BodyText"/>
      </w:pPr>
      <w:r>
        <w:t xml:space="preserve">Furthermore, I have a strong commitment to sustainability, which is increasingly vital in the automotive industry. In my role as a [Previous Position], I spearheaded initiatives to reduce waste in manufacturing processes and explore alternative materials for vehicle components. These efforts not only aligned with global environmental goals but also improved operational efficiency. In Sudan Khartoum, where resource management and environmental resilience are paramount, I am eager to apply these principles to support the development of eco-friendly automotive technologies.</w:t>
      </w:r>
    </w:p>
    <w:p>
      <w:pPr>
        <w:pStyle w:val="BodyText"/>
      </w:pPr>
      <w:r>
        <w:t xml:space="preserve">Another aspect that excites me about working in Sudan Khartoum is the opportunity to collaborate with a diverse team of professionals. The automotive industry thrives on cross-functional teamwork, and I have consistently demonstrated my ability to work effectively in multicultural environments. My communication skills, coupled with a strong technical background, allow me to translate complex engineering concepts into actionable strategies for stakeholders at all levels. I am particularly interested in partnering with local universities and research institutions to foster innovation and train the next generation of automotive engineers in the region.</w:t>
      </w:r>
    </w:p>
    <w:p>
      <w:pPr>
        <w:pStyle w:val="BodyText"/>
      </w:pPr>
      <w:r>
        <w:t xml:space="preserve">My dedication to continuous learning is another factor that makes me a strong candidate for this role. I regularly attend industry conferences, participate in professional development courses, and stay updated on emerging trends such as artificial intelligence in vehicle systems and smart mobility solutions. I believe that staying ahead of technological advancements is essential for driving progress in any automotive sector, including Sudan Khartoum’s evolving market.</w:t>
      </w:r>
    </w:p>
    <w:p>
      <w:pPr>
        <w:pStyle w:val="BodyText"/>
      </w:pPr>
      <w:r>
        <w:t xml:space="preserve">Finally, I am deeply motivated by the prospect of making a tangible impact in Sudan Khartoum. The region’s growing demand for reliable transportation infrastructure and its potential to become a regional leader in automotive innovation are compelling reasons to apply for this position. I am confident that my technical expertise, cultural adaptability, and passion for engineering will enable me to contribute meaningfully to your organization’s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future of automotive engineering in Sudan Khartoum.</w:t>
      </w:r>
    </w:p>
    <w:p>
      <w:pPr>
        <w:pStyle w:val="BodyText"/>
      </w:pPr>
      <w:r>
        <w:t xml:space="preserve">Sincerely,</w:t>
      </w:r>
      <w:r>
        <w:br/>
      </w:r>
      <w:r>
        <w:t xml:space="preserve">[Your Full Name]</w:t>
      </w:r>
      <w:r>
        <w:br/>
      </w:r>
      <w:r>
        <w:t xml:space="preserve">Automotive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2025-12-13T02:07:59Z</dcterms:created>
  <dcterms:modified xsi:type="dcterms:W3CDTF">2025-12-13T02:07:59Z</dcterms:modified>
</cp:coreProperties>
</file>

<file path=docProps/custom.xml><?xml version="1.0" encoding="utf-8"?>
<Properties xmlns="http://schemas.openxmlformats.org/officeDocument/2006/custom-properties" xmlns:vt="http://schemas.openxmlformats.org/officeDocument/2006/docPropsVTypes"/>
</file>