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Automotive</w:t>
      </w:r>
      <w:r>
        <w:t xml:space="preserve"> </w:t>
      </w:r>
      <w:r>
        <w:t xml:space="preserve">Engineer</w:t>
      </w:r>
    </w:p>
    <w:bookmarkStart w:id="25" w:name="cover-letter"/>
    <w:p>
      <w:pPr>
        <w:pStyle w:val="Heading1"/>
      </w:pPr>
      <w:r>
        <w:t xml:space="preserve">COVER LETTER</w:t>
      </w:r>
    </w:p>
    <w:p>
      <w:pPr>
        <w:pStyle w:val="FirstParagraph"/>
      </w:pPr>
      <w:r>
        <w:rPr>
          <w:bCs/>
          <w:b/>
        </w:rPr>
        <w:t xml:space="preserve">Mr./Ms. [Hiring Manager's Name]</w:t>
      </w:r>
      <w:r>
        <w:br/>
      </w:r>
      <w:r>
        <w:t xml:space="preserve">[Company Name]</w:t>
      </w:r>
      <w:r>
        <w:br/>
      </w:r>
      <w:r>
        <w:t xml:space="preserve">[Company Address]</w:t>
      </w:r>
      <w:r>
        <w:br/>
      </w:r>
      <w:r>
        <w:t xml:space="preserve">Bangkok, Thailand</w:t>
      </w:r>
    </w:p>
    <w:p>
      <w:pPr>
        <w:pStyle w:val="BodyText"/>
      </w:pPr>
      <w:r>
        <w:t xml:space="preserve">Date: [Insert Date]</w:t>
      </w:r>
    </w:p>
    <w:p>
      <w:pPr>
        <w:pStyle w:val="BodyText"/>
      </w:pPr>
      <w:r>
        <w:t xml:space="preserve">Dear Hiring Manager,</w:t>
      </w:r>
    </w:p>
    <w:p>
      <w:pPr>
        <w:pStyle w:val="BodyText"/>
      </w:pPr>
      <w:r>
        <w:t xml:space="preserve">I am writing to express my sincere interest in the Automotive Engineer position at your esteemed organization in Bangkok, Thailand. As a dedicated and innovative automotive engineer with a strong passion for advancing vehicle technology, I am eager to contribute my expertise to a dynamic company that values excellence and innovation in the automotive sector. Bangkok’s rapid growth as a hub for automotive manufacturing, research, and sustainable transportation solutions aligns perfectly with my professional aspirations and technical background.</w:t>
      </w:r>
    </w:p>
    <w:p>
      <w:pPr>
        <w:pStyle w:val="BodyText"/>
      </w:pPr>
      <w:r>
        <w:t xml:space="preserve">With [X years] of experience in automotive engineering, I have developed a comprehensive understanding of vehicle design, systems integration, and performance optimization. My career has focused on leveraging cutting-edge technologies to address global challenges such as fuel efficiency, emissions reduction, and the development of electric and hybrid vehicles. In Thailand’s evolving automotive landscape—where the government has prioritized green energy initiatives and local manufacturing—I am particularly excited about the opportunity to contribute to projects that align with these goals. Bangkok’s strategic location in Southeast Asia also makes it a critical player in regional automotive innovation, and I am eager to be part of this transformative journey.</w:t>
      </w:r>
    </w:p>
    <w:bookmarkStart w:id="20" w:name="X2eeabd1c63ee9b95712e9faaf86b6420dc5188c"/>
    <w:p>
      <w:pPr>
        <w:pStyle w:val="Heading2"/>
      </w:pPr>
      <w:r>
        <w:t xml:space="preserve">Technical Expertise and Professional Experience</w:t>
      </w:r>
    </w:p>
    <w:p>
      <w:pPr>
        <w:pStyle w:val="FirstParagraph"/>
      </w:pPr>
      <w:r>
        <w:t xml:space="preserve">Throughout my career, I have worked on a wide range of automotive projects, from traditional internal combustion engines to advanced electric vehicle (EV) systems. My expertise includes CAD modeling, simulation software (such as ANSYS and MATLAB), and the development of powertrain systems. For instance, during my tenure at [Previous Company Name], I led a team that optimized fuel efficiency in a mid-sized SUV by 12% through advanced aerodynamics and lightweight material integration. This project not only reduced emissions but also enhanced the vehicle’s performance, demonstrating my ability to balance technical rigor with real-world applications.</w:t>
      </w:r>
    </w:p>
    <w:p>
      <w:pPr>
        <w:pStyle w:val="BodyText"/>
      </w:pPr>
      <w:r>
        <w:t xml:space="preserve">In addition to technical skills, I have a proven track record of collaborating with cross-functional teams, including suppliers, designers, and regulatory bodies. This experience has honed my ability to navigate complex challenges while adhering to stringent quality and safety standards. In Thailand’s automotive industry, where compliance with international certifications (such as ISO 26262 for functional safety) is critical, I am confident in my ability to ensure that all engineering solutions meet the highest benchmarks.</w:t>
      </w:r>
    </w:p>
    <w:bookmarkEnd w:id="20"/>
    <w:bookmarkStart w:id="21" w:name="X0045dda80b51b512f7d7a50ee8012fb28a4ebdd"/>
    <w:p>
      <w:pPr>
        <w:pStyle w:val="Heading2"/>
      </w:pPr>
      <w:r>
        <w:t xml:space="preserve">Understanding of Thailand’s Automotive Market</w:t>
      </w:r>
    </w:p>
    <w:p>
      <w:pPr>
        <w:pStyle w:val="FirstParagraph"/>
      </w:pPr>
      <w:r>
        <w:t xml:space="preserve">Thailand’s automotive industry is a cornerstone of its economy, with a strong presence in both domestic and export markets. The country has become a leading producer of vehicles in Southeast Asia, and its focus on electric mobility—evident in initiatives like the Thailand 4.0 policy—creates exciting opportunities for engineers to drive innovation. As an Automotive Engineer, I am particularly interested in contributing to projects that align with Thailand’s vision for sustainable transportation, such as the development of EV infrastructure and hybrid vehicle technologies.</w:t>
      </w:r>
    </w:p>
    <w:p>
      <w:pPr>
        <w:pStyle w:val="BodyText"/>
      </w:pPr>
      <w:r>
        <w:t xml:space="preserve">Bangkok’s unique challenges, including urban congestion and environmental concerns, also make it a prime location for developing smart mobility solutions. I have studied the city’s traffic patterns and public transportation systems extensively, which has deepened my understanding of how automotive engineering can address real-world problems. For example, my work on autonomous driving algorithms has equipped me with the skills to support Bangkok’s transition toward intelligent transport systems (ITS), which are vital for its future growth.</w:t>
      </w:r>
    </w:p>
    <w:bookmarkEnd w:id="21"/>
    <w:bookmarkStart w:id="22" w:name="X51a81765ce7cb298cd212afdb27c8e4ddf99803"/>
    <w:p>
      <w:pPr>
        <w:pStyle w:val="Heading2"/>
      </w:pPr>
      <w:r>
        <w:t xml:space="preserve">Cultural Adaptability and Team Collaboration</w:t>
      </w:r>
    </w:p>
    <w:p>
      <w:pPr>
        <w:pStyle w:val="FirstParagraph"/>
      </w:pPr>
      <w:r>
        <w:t xml:space="preserve">Working in Thailand’s automotive sector requires not only technical excellence but also cultural sensitivity and adaptability. I have always valued the importance of building strong relationships with colleagues and stakeholders, which is essential in a multicultural environment like Bangkok. My experience working with international teams has taught me to communicate effectively across different cultures, ensuring that projects are executed smoothly and efficiently.</w:t>
      </w:r>
    </w:p>
    <w:p>
      <w:pPr>
        <w:pStyle w:val="BodyText"/>
      </w:pPr>
      <w:r>
        <w:t xml:space="preserve">I am also deeply committed to fostering a collaborative work environment. Whether it’s through brainstorming sessions, mentorship programs, or cross-departmental initiatives, I believe that innovation thrives when diverse perspectives come together. In Bangkok’s fast-paced automotive industry, where deadlines and quality are non-negotiables, I am ready to contribute my problem-solving skills and proactive approach to every project.</w:t>
      </w:r>
    </w:p>
    <w:bookmarkEnd w:id="22"/>
    <w:bookmarkStart w:id="23" w:name="why-bangkok-a-vision-for-the-future"/>
    <w:p>
      <w:pPr>
        <w:pStyle w:val="Heading2"/>
      </w:pPr>
      <w:r>
        <w:t xml:space="preserve">Why Bangkok? A Vision for the Future</w:t>
      </w:r>
    </w:p>
    <w:p>
      <w:pPr>
        <w:pStyle w:val="FirstParagraph"/>
      </w:pPr>
      <w:r>
        <w:t xml:space="preserve">Bangkok represents more than just a location—it is a city that embodies the future of automotive engineering. Its blend of tradition and modernity, combined with its role as a gateway to Southeast Asia, makes it an ideal place to drive impactful change. I am particularly inspired by Bangkok’s commitment to sustainability and its efforts to reduce carbon footprints through green technologies. As an Automotive Engineer, I am eager to play a part in this vision by designing vehicles and systems that are not only technologically advanced but also environmentally responsible.</w:t>
      </w:r>
    </w:p>
    <w:p>
      <w:pPr>
        <w:pStyle w:val="BodyText"/>
      </w:pPr>
      <w:r>
        <w:t xml:space="preserve">Furthermore, the opportunity to work in Bangkok allows me to immerse myself in a vibrant culture while contributing to a global industry. I have researched the city’s automotive ecosystem, including its major manufacturing hubs and research institutions, and I am confident that my skills will complement your team’s objectives. Whether it’s through product development, process optimization, or sustainability initiatives, I am prepared to bring my expertise to the table.</w:t>
      </w:r>
    </w:p>
    <w:bookmarkEnd w:id="23"/>
    <w:bookmarkStart w:id="24" w:name="conclusion"/>
    <w:p>
      <w:pPr>
        <w:pStyle w:val="Heading2"/>
      </w:pPr>
      <w:r>
        <w:t xml:space="preserve">Conclusion</w:t>
      </w:r>
    </w:p>
    <w:p>
      <w:pPr>
        <w:pStyle w:val="FirstParagraph"/>
      </w:pPr>
      <w:r>
        <w:t xml:space="preserve">In conclusion, I would be honored to join your team as an Automotive Engineer in Bangkok. My technical proficiency, passion for innovation, and deep understanding of Thailand’s automotive market position me as a strong candidate for this role. I am eager to contribute my skills to your organization while growing professionally in a city that is at the forefront of automotive advancement.</w:t>
      </w:r>
    </w:p>
    <w:p>
      <w:pPr>
        <w:pStyle w:val="BodyText"/>
      </w:pPr>
      <w:r>
        <w:t xml:space="preserve">Thank you for considering my application. I would welcome the opportunity to discuss how my background and vision align with your company’s goals. Please feel free to contact me at [Your Phone Number] or [Your Email Address] at your convenience. I look forward to the possibility of contributing to your success in Bangkok, Thailand.</w:t>
      </w:r>
    </w:p>
    <w:p>
      <w:pPr>
        <w:pStyle w:val="BodyText"/>
      </w:pPr>
      <w:r>
        <w:t xml:space="preserve">Sincerely,</w:t>
      </w:r>
      <w:r>
        <w:br/>
      </w:r>
      <w:r>
        <w:t xml:space="preserve">[Your Full Name]</w:t>
      </w:r>
      <w:r>
        <w:br/>
      </w: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Automotive Engineer</dc:title>
  <dc:creator/>
  <dc:language>en</dc:language>
  <cp:keywords/>
  <dcterms:created xsi:type="dcterms:W3CDTF">2026-07-24T07:14:06Z</dcterms:created>
  <dcterms:modified xsi:type="dcterms:W3CDTF">2026-07-24T07:14:06Z</dcterms:modified>
</cp:coreProperties>
</file>

<file path=docProps/custom.xml><?xml version="1.0" encoding="utf-8"?>
<Properties xmlns="http://schemas.openxmlformats.org/officeDocument/2006/custom-properties" xmlns:vt="http://schemas.openxmlformats.org/officeDocument/2006/docPropsVTypes"/>
</file>