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Baker, I am thrilled to apply for the Bakery position at [Company Name] in Argentina’s vibrant city of Córdoba. With a deep appreciation for the art of baking and a commitment to excellence, I am eager to contribute my skills, creativity, and dedication to your team. This opportunity is not just a career move but an invitation to immerse myself in the rich culinary traditions of Córdoba, where the craft of baking holds a special place in daily life and culture.</w:t>
      </w:r>
    </w:p>
    <w:p>
      <w:pPr>
        <w:pStyle w:val="BodyText"/>
      </w:pPr>
      <w:r>
        <w:t xml:space="preserve">My journey as a Baker began with a love for combining flavors, textures, and techniques to create products that bring people together. Over the past [X years], I have honed my expertise in artisanal bread-making, pastries, and traditional baked goods. Whether it’s crafting crusty loaves of bread that evoke the essence of old-world European bakeries or perfecting the delicate layers of a flaky croissant, I approach every project with precision and passion. My work ethic is rooted in attention to detail, a strong work ethic, and an unwavering commitment to quality—values that align perfectly with the standards expected in Córdoba’s dynamic food scene.</w:t>
      </w:r>
    </w:p>
    <w:p>
      <w:pPr>
        <w:pStyle w:val="BodyText"/>
      </w:pPr>
      <w:r>
        <w:t xml:space="preserve">What sets me apart as a Baker is not only my technical skills but also my ability to innovate while respecting tradition. In Argentina, baking is more than a profession; it’s a cultural expression. From the iconic medialunas (sweet crescent pastries) to the rich, buttery facturas, every item on your menu tells a story. I am particularly drawn to Córdoba’s unique blend of European and Latin American influences in its culinary practices. The city is renowned for its bustling markets, family-run bakeries, and the warmth of community gatherings centered around freshly baked goods. I would be honored to contribute my skills to a business that values these traditions while embracing modern techniques.</w:t>
      </w:r>
    </w:p>
    <w:p>
      <w:pPr>
        <w:pStyle w:val="BodyText"/>
      </w:pPr>
      <w:r>
        <w:t xml:space="preserve">My experience includes working in both small independent bakeries and larger commercial kitchens, where I have developed a versatile skill set. I am proficient in using traditional methods such as sourdough fermentation, laminating dough for pastries, and creating seasonal specialties. Additionally, I have extensive knowledge of food safety protocols, inventory management, and customer service—essential components for thriving in a fast-paced bakery environment. Whether it’s managing daily operations or collaborating with a team to meet high demand during peak hours, I thrive under pressure while maintaining the quality that customers expect.</w:t>
      </w:r>
    </w:p>
    <w:p>
      <w:pPr>
        <w:pStyle w:val="BodyText"/>
      </w:pPr>
      <w:r>
        <w:t xml:space="preserve">What excites me most about the opportunity in Córdoba is the chance to connect with a city that celebrates food as a cornerstone of its identity. I have long admired the way local bakeries serve as gathering places for residents and visitors alike. The aroma of freshly baked bread, the sight of golden pastries displayed in windows, and the sound of friendly conversations over coffee are all part of what makes Córdoba’s culinary scene so unique. I am eager to become part of this community, learning from local techniques while bringing my own creative vision to your kitchen.</w:t>
      </w:r>
    </w:p>
    <w:p>
      <w:pPr>
        <w:pStyle w:val="BodyText"/>
      </w:pPr>
      <w:r>
        <w:t xml:space="preserve">One of the aspects I admire most about Argentina is its deep-rooted connection to food and hospitality. As a Baker, I understand that every product we create carries the responsibility of representing not just a recipe but a cultural legacy. In Córdoba, this responsibility is even more profound, as the city’s bakeries are often family-owned businesses passed down through generations. I am committed to upholding these traditions while also being open to innovation that respects the essence of what makes Argentine baked goods so beloved.</w:t>
      </w:r>
    </w:p>
    <w:p>
      <w:pPr>
        <w:pStyle w:val="BodyText"/>
      </w:pPr>
      <w:r>
        <w:t xml:space="preserve">In my previous roles, I have consistently received positive feedback for my ability to create products that exceed expectations. For example, at [Previous Bakery Name], I introduced a line of gluten-free and vegan options that became popular among health-conscious customers, demonstrating my adaptability and willingness to cater to diverse needs. My goal has always been to create baked goods that not only satisfy the palate but also evoke a sense of comfort and joy—a sentiment I believe is especially important in the bustling environment of Córdoba.</w:t>
      </w:r>
    </w:p>
    <w:p>
      <w:pPr>
        <w:pStyle w:val="BodyText"/>
      </w:pPr>
      <w:r>
        <w:t xml:space="preserve">Moreover, I am highly motivated by the collaborative spirit of working in a bakery. Baking is a team effort, requiring communication, coordination, and mutual support. I take pride in fostering a positive work environment where everyone feels valued and encouraged to contribute their best. Whether it’s mentoring new staff members or sharing tips on perfecting a recipe, I believe that collective growth leads to exceptional results.</w:t>
      </w:r>
    </w:p>
    <w:p>
      <w:pPr>
        <w:pStyle w:val="BodyText"/>
      </w:pPr>
      <w:r>
        <w:t xml:space="preserve">I am particularly drawn to your bakery’s reputation for [mention specific quality, such as “freshly made daily” or “locally sourced ingredients”]. As someone who believes in the power of quality over quantity, I would be honored to contribute my skills and passion to a business that shares this philosophy. I am confident that my experience, dedication, and love for baking make me an ideal candidate for this role.</w:t>
      </w:r>
    </w:p>
    <w:p>
      <w:pPr>
        <w:pStyle w:val="BodyText"/>
      </w:pPr>
      <w:r>
        <w:t xml:space="preserve">Thank you for considering my application. I would welcome the opportunity to discuss how my background and enthusiasm align with your needs. Please feel free to contact me at [Phone Number] or [Email Address] at your earliest convenience. I look forward to the possibility of joining your team and contributing to the legacy of excellence in Córdoba’s baking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Argentina Córdoba</dc:title>
  <dc:creator/>
  <cp:keywords/>
  <dcterms:created xsi:type="dcterms:W3CDTF">2026-07-21T04:54:25Z</dcterms:created>
  <dcterms:modified xsi:type="dcterms:W3CDTF">2026-07-21T04:54:25Z</dcterms:modified>
</cp:coreProperties>
</file>

<file path=docProps/custom.xml><?xml version="1.0" encoding="utf-8"?>
<Properties xmlns="http://schemas.openxmlformats.org/officeDocument/2006/custom-properties" xmlns:vt="http://schemas.openxmlformats.org/officeDocument/2006/docPropsVTypes"/>
</file>