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Baker</w:t>
      </w:r>
      <w:r>
        <w:t xml:space="preserve"> </w:t>
      </w:r>
      <w:r>
        <w:t xml:space="preserve">in</w:t>
      </w:r>
      <w:r>
        <w:t xml:space="preserve"> </w:t>
      </w:r>
      <w:r>
        <w:t xml:space="preserve">Australia</w:t>
      </w:r>
      <w:r>
        <w:t xml:space="preserve"> </w:t>
      </w:r>
      <w:r>
        <w:t xml:space="preserve">Sydney</w:t>
      </w:r>
    </w:p>
    <w:bookmarkStart w:id="21" w:name="Xaf60cb14f09330a2ea5a7c3298986eef110da72"/>
    <w:p>
      <w:pPr>
        <w:pStyle w:val="Heading1"/>
      </w:pPr>
      <w:r>
        <w:t xml:space="preserve">Cover Letter for Baker Position in Australia Sydney</w:t>
      </w:r>
    </w:p>
    <w:p>
      <w:pPr>
        <w:pStyle w:val="FirstParagraph"/>
      </w:pPr>
      <w:r>
        <w:rPr>
          <w:bCs/>
          <w:b/>
        </w:rPr>
        <w:t xml:space="preserve">John Doe</w:t>
      </w:r>
      <w:r>
        <w:br/>
      </w:r>
      <w:r>
        <w:t xml:space="preserve">123 Bakery Street</w:t>
      </w:r>
      <w:r>
        <w:br/>
      </w:r>
      <w:r>
        <w:t xml:space="preserve">Sydney, NSW 2000</w:t>
      </w:r>
      <w:r>
        <w:br/>
      </w:r>
      <w:r>
        <w:t xml:space="preserve">Australia</w:t>
      </w:r>
      <w:r>
        <w:br/>
      </w:r>
      <w:r>
        <w:t xml:space="preserve">Email: john.doe@example.com</w:t>
      </w:r>
      <w:r>
        <w:br/>
      </w:r>
      <w:r>
        <w:t xml:space="preserve">Phone: +61 412 345 678</w:t>
      </w:r>
    </w:p>
    <w:p>
      <w:pPr>
        <w:pStyle w:val="BodyText"/>
      </w:pPr>
      <w:r>
        <w:t xml:space="preserve">April 5, 2024</w:t>
      </w:r>
    </w:p>
    <w:p>
      <w:pPr>
        <w:pStyle w:val="BodyText"/>
      </w:pPr>
      <w:r>
        <w:rPr>
          <w:bCs/>
          <w:b/>
        </w:rPr>
        <w:t xml:space="preserve">Human Resources Department</w:t>
      </w:r>
      <w:r>
        <w:br/>
      </w:r>
      <w:r>
        <w:t xml:space="preserve">Sydney Bakes &amp; Beyond</w:t>
      </w:r>
      <w:r>
        <w:br/>
      </w:r>
      <w:r>
        <w:t xml:space="preserve">456 Culinary Lane</w:t>
      </w:r>
      <w:r>
        <w:br/>
      </w:r>
      <w:r>
        <w:t xml:space="preserve">Sydney, NSW 2000</w:t>
      </w:r>
      <w:r>
        <w:br/>
      </w:r>
      <w:r>
        <w:t xml:space="preserve">Australia</w:t>
      </w:r>
    </w:p>
    <w:bookmarkStart w:id="20" w:name="dear-hiring-team"/>
    <w:p>
      <w:pPr>
        <w:pStyle w:val="Heading2"/>
      </w:pPr>
      <w:r>
        <w:t xml:space="preserve">Dear Hiring Team,</w:t>
      </w:r>
    </w:p>
    <w:p>
      <w:pPr>
        <w:pStyle w:val="FirstParagraph"/>
      </w:pPr>
      <w:r>
        <w:t xml:space="preserve">As a passionate and experienced Baker with over a decade of expertise in creating artisanal breads, pastries, and confections, I am thrilled to apply for the Baker position at Sydney Bakes &amp; Beyond. Australia Sydney is renowned for its vibrant culinary culture, and I am eager to contribute my skills, creativity, and dedication to a role that aligns with the city’s dynamic food scene. This opportunity resonates deeply with my professional goals and personal commitment to excellence in baking.</w:t>
      </w:r>
    </w:p>
    <w:p>
      <w:pPr>
        <w:pStyle w:val="BodyText"/>
      </w:pPr>
      <w:r>
        <w:t xml:space="preserve">With a career rooted in both traditional techniques and modern innovation, I have honed my craft in some of Sydney’s most respected bakeries, where I developed a deep appreciation for the artistry of baking. My journey began as an apprentice at</w:t>
      </w:r>
      <w:r>
        <w:t xml:space="preserve"> </w:t>
      </w:r>
      <w:r>
        <w:rPr>
          <w:iCs/>
          <w:i/>
        </w:rPr>
        <w:t xml:space="preserve">Bread &amp; Butter Bakery</w:t>
      </w:r>
      <w:r>
        <w:t xml:space="preserve">, where I learned the fundamentals of sourdough fermentation, patisserie techniques, and the importance of sourcing high-quality ingredients. Over time, I progressed to lead baker roles at</w:t>
      </w:r>
      <w:r>
        <w:t xml:space="preserve"> </w:t>
      </w:r>
      <w:r>
        <w:rPr>
          <w:iCs/>
          <w:i/>
        </w:rPr>
        <w:t xml:space="preserve">The Sydney Sourdough Co.</w:t>
      </w:r>
      <w:r>
        <w:t xml:space="preserve"> </w:t>
      </w:r>
      <w:r>
        <w:t xml:space="preserve">and</w:t>
      </w:r>
      <w:r>
        <w:t xml:space="preserve"> </w:t>
      </w:r>
      <w:r>
        <w:rPr>
          <w:iCs/>
          <w:i/>
        </w:rPr>
        <w:t xml:space="preserve">Flour &amp; Fire Patisserie</w:t>
      </w:r>
      <w:r>
        <w:t xml:space="preserve">, where I expanded my expertise in seasonal menu development, gluten-free baking, and customer engagement. These experiences have equipped me with the technical skills, attention to detail, and creative vision required to thrive in Australia Sydney’s competitive baking industry.</w:t>
      </w:r>
    </w:p>
    <w:p>
      <w:pPr>
        <w:pStyle w:val="BodyText"/>
      </w:pPr>
      <w:r>
        <w:t xml:space="preserve">One of my proudest achievements as a Baker was spearheading the development of a signature "Sydney Sunset Loaf," a unique blend of local ingredients like sun-dried tomatoes, olive oil, and fresh herbs that became a customer favorite. This project not only showcased my ability to innovate but also reinforced my commitment to celebrating Australian flavors. In Australia Sydney, where the demand for authentic and locally sourced products is high, I believe this approach aligns perfectly with the values of forward-thinking bakeries like yours.</w:t>
      </w:r>
    </w:p>
    <w:p>
      <w:pPr>
        <w:pStyle w:val="BodyText"/>
      </w:pPr>
      <w:r>
        <w:t xml:space="preserve">As a Baker, I understand that success in this field requires more than technical proficiency—it demands an understanding of customer preferences, adaptability to trends, and a strong work ethic. In my previous roles, I consistently exceeded production targets while maintaining rigorous hygiene and safety standards. For example, at</w:t>
      </w:r>
      <w:r>
        <w:t xml:space="preserve"> </w:t>
      </w:r>
      <w:r>
        <w:rPr>
          <w:iCs/>
          <w:i/>
        </w:rPr>
        <w:t xml:space="preserve">Flour &amp; Fire Patisserie</w:t>
      </w:r>
      <w:r>
        <w:t xml:space="preserve">, I implemented a new inventory management system that reduced food waste by 20% and improved operational efficiency. Additionally, I have experience mentoring junior bakers and collaborating with chefs to create cohesive menu offerings that reflect both tradition and innovation.</w:t>
      </w:r>
    </w:p>
    <w:p>
      <w:pPr>
        <w:pStyle w:val="BodyText"/>
      </w:pPr>
      <w:r>
        <w:t xml:space="preserve">Australia Sydney’s diverse population has shaped my perspective as a Baker, inspiring me to experiment with global influences while respecting local tastes. Whether it’s crafting traditional French croissants for a European clientele or adapting classic Australian desserts like pavlova to meet dietary preferences, I prioritize inclusivity and quality. My ability to communicate effectively in multiple languages and my cultural awareness have allowed me to connect with customers from all walks of life, a skill I believe is invaluable in Sydney’s multicultural environment.</w:t>
      </w:r>
    </w:p>
    <w:p>
      <w:pPr>
        <w:pStyle w:val="BodyText"/>
      </w:pPr>
      <w:r>
        <w:t xml:space="preserve">I am particularly drawn to Sydney Bakes &amp; Beyond because of its reputation for excellence and its commitment to sustainability. As a Baker who values ethical practices, I admire your focus on reducing food waste through creative repurposing and partnering with local farmers. This aligns with my personal philosophy of using seasonal ingredients and minimizing environmental impact. I am confident that my background in eco-conscious baking, such as developing compostable packaging for baked goods at</w:t>
      </w:r>
      <w:r>
        <w:t xml:space="preserve"> </w:t>
      </w:r>
      <w:r>
        <w:rPr>
          <w:iCs/>
          <w:i/>
        </w:rPr>
        <w:t xml:space="preserve">The Sydney Sourdough Co.</w:t>
      </w:r>
      <w:r>
        <w:t xml:space="preserve">, would make me a valuable asset to your team.</w:t>
      </w:r>
    </w:p>
    <w:p>
      <w:pPr>
        <w:pStyle w:val="BodyText"/>
      </w:pPr>
      <w:r>
        <w:t xml:space="preserve">My dedication to the craft of baking is matched only by my enthusiasm for learning and growth. I hold certifications in food safety and advanced pastry techniques from the Australian Institute of Culinary Arts (AICA), and I regularly attend workshops on emerging trends like plant-based baking and fermentation science. These experiences have sharpened my ability to stay ahead of industry developments while maintaining the integrity of traditional methods.</w:t>
      </w:r>
    </w:p>
    <w:p>
      <w:pPr>
        <w:pStyle w:val="BodyText"/>
      </w:pPr>
      <w:r>
        <w:t xml:space="preserve">When I’m not in the kitchen, you’ll find me exploring Sydney’s thriving food markets, experimenting with new recipes, or volunteering at local community bakeries that support underprivileged groups. This passion for baking extends beyond professional responsibilities—it’s a way of life. I believe that a Baker’s role is not just to create delicious products but to bring people together through shared moments of joy and connection.</w:t>
      </w:r>
    </w:p>
    <w:p>
      <w:pPr>
        <w:pStyle w:val="BodyText"/>
      </w:pPr>
      <w:r>
        <w:t xml:space="preserve">I am excited about the opportunity to contribute my skills, creativity, and dedication to Sydney Bakes &amp; Beyond. I would be honored to discuss how my experience as a Baker in Australia Sydney can support your team’s goals. Thank you for considering my application. I look forward to the possibility of working together and contributing to the continued success of your esteemed bakery.</w:t>
      </w:r>
    </w:p>
    <w:p>
      <w:pPr>
        <w:pStyle w:val="BodyText"/>
      </w:pPr>
      <w:r>
        <w:t xml:space="preserve">Sincerely,</w:t>
      </w:r>
      <w:r>
        <w:br/>
      </w:r>
      <w:r>
        <w:rPr>
          <w:bCs/>
          <w:b/>
        </w:rPr>
        <w:t xml:space="preserve">John Doe</w:t>
      </w:r>
      <w:r>
        <w:br/>
      </w:r>
      <w:r>
        <w:t xml:space="preserve">Baker</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Baker in Australia Sydney</dc:title>
  <dc:creator/>
  <dc:language>en</dc:language>
  <cp:keywords/>
  <dcterms:created xsi:type="dcterms:W3CDTF">2026-07-23T06:08:14Z</dcterms:created>
  <dcterms:modified xsi:type="dcterms:W3CDTF">2026-07-23T06:08:14Z</dcterms:modified>
</cp:coreProperties>
</file>

<file path=docProps/custom.xml><?xml version="1.0" encoding="utf-8"?>
<Properties xmlns="http://schemas.openxmlformats.org/officeDocument/2006/custom-properties" xmlns:vt="http://schemas.openxmlformats.org/officeDocument/2006/docPropsVTypes"/>
</file>