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1e8b6de6b7dd250f02969f787896d8aa1d73f2c"/>
    <w:p>
      <w:pPr>
        <w:pStyle w:val="Heading1"/>
      </w:pPr>
      <w:r>
        <w:t xml:space="preserve">Cover Letter for Baker Position in Israel Jerusalem</w:t>
      </w:r>
    </w:p>
    <w:p>
      <w:pPr>
        <w:pStyle w:val="FirstParagraph"/>
      </w:pPr>
      <w:r>
        <w:t xml:space="preserve">Dear [Hiring Manager's Name],</w:t>
      </w:r>
    </w:p>
    <w:p>
      <w:pPr>
        <w:pStyle w:val="BodyText"/>
      </w:pPr>
      <w:r>
        <w:t xml:space="preserve">I am writing to express my sincere interest in the Baker position at your esteemed establishment in Israel Jerusalem. As a dedicated and passionate baker with a deep appreciation for the rich culinary heritage of this vibrant city, I am eager to contribute my skills, experience, and love for baking to your team. My journey as a baker has been shaped by a commitment to quality, tradition, and innovation—values that align perfectly with the unique cultural and gastronomic landscape of Jerusalem. I am confident that my expertise in crafting authentic baked goods and my understanding of the local market make me an ideal candidate for this opportunity.</w:t>
      </w:r>
    </w:p>
    <w:bookmarkStart w:id="20" w:name="the-art-of-baking-in-israel-jerusalem"/>
    <w:p>
      <w:pPr>
        <w:pStyle w:val="Heading2"/>
      </w:pPr>
      <w:r>
        <w:t xml:space="preserve">The Art of Baking in Israel Jerusalem</w:t>
      </w:r>
    </w:p>
    <w:p>
      <w:pPr>
        <w:pStyle w:val="FirstParagraph"/>
      </w:pPr>
      <w:r>
        <w:t xml:space="preserve">Jerusalem is a city where history, culture, and cuisine converge in a tapestry of flavors. As a baker, I recognize that working in this iconic location requires not only technical skill but also an intimate knowledge of the region’s culinary traditions. From the delicate layers of traditional Israeli pastries like *ma’amoul* and *sufganiyot* to the hearty, crusty loaves that have sustained communities for generations, the role of a baker in Jerusalem is both a privilege and a responsibility. My background in baking has equipped me with the ability to honor these time-honored techniques while also embracing modern approaches that cater to contemporary tastes.</w:t>
      </w:r>
    </w:p>
    <w:p>
      <w:pPr>
        <w:pStyle w:val="BodyText"/>
      </w:pPr>
      <w:r>
        <w:t xml:space="preserve">Having worked in bakeries across diverse environments, I have developed a keen understanding of the importance of using high-quality ingredients and maintaining rigorous standards of hygiene and craftsmanship. In Israel Jerusalem, where the connection between food and culture is profound, I believe that every loaf, cookie, or pastry should tell a story—of tradition, community, and the enduring spirit of this historic city. My goal as a baker is to create products that not only delight the palate but also resonate with the values of authenticity and excellence.</w:t>
      </w:r>
    </w:p>
    <w:bookmarkEnd w:id="20"/>
    <w:bookmarkStart w:id="21" w:name="experience-and-expertise"/>
    <w:p>
      <w:pPr>
        <w:pStyle w:val="Heading2"/>
      </w:pPr>
      <w:r>
        <w:t xml:space="preserve">Experience and Expertise</w:t>
      </w:r>
    </w:p>
    <w:p>
      <w:pPr>
        <w:pStyle w:val="FirstParagraph"/>
      </w:pPr>
      <w:r>
        <w:t xml:space="preserve">Over the years, I have honed my skills in various baking roles, from artisanal bread making to confectionery. My experience includes working in family-owned bakeries, where I learned the importance of patience, precision, and a deep respect for recipes passed down through generations. In addition to mastering classic techniques such as sourdough fermentation and laminated dough preparation, I have also explored creative avenues to innovate within traditional frameworks. This balance of reverence for the past and openness to innovation is something I believe is essential in a city like Jerusalem, where ancient customs coexist with modernity.</w:t>
      </w:r>
    </w:p>
    <w:p>
      <w:pPr>
        <w:pStyle w:val="BodyText"/>
      </w:pPr>
      <w:r>
        <w:t xml:space="preserve">A key aspect of my expertise lies in my ability to adapt to diverse cultural preferences. In Israel, baking is deeply intertwined with religious practices, festivals, and daily life. For example, during Passover, the demand for *chametz-free* products requires meticulous attention to detail and strict adherence to dietary laws. I have experience working with kosher certification processes and ensuring that all baked goods meet the highest standards of quality and compliance. This experience has not only strengthened my technical abilities but also deepened my appreciation for the role of food in fostering community and connection.</w:t>
      </w:r>
    </w:p>
    <w:bookmarkEnd w:id="21"/>
    <w:bookmarkStart w:id="22" w:name="why-israel-jerusalem"/>
    <w:p>
      <w:pPr>
        <w:pStyle w:val="Heading2"/>
      </w:pPr>
      <w:r>
        <w:t xml:space="preserve">Why Israel Jerusalem?</w:t>
      </w:r>
    </w:p>
    <w:p>
      <w:pPr>
        <w:pStyle w:val="FirstParagraph"/>
      </w:pPr>
      <w:r>
        <w:t xml:space="preserve">Israel Jerusalem is more than just a location—it is a living testament to the power of culture, history, and tradition. As a baker, I am drawn to this city because it offers an unparalleled opportunity to contribute to its culinary legacy. The bustling markets of the Old City, the aroma of fresh bread wafting from local bakeries, and the stories embedded in every dish are what inspire me as a professional. I am particularly passionate about creating baked goods that reflect the diversity of Jerusalem’s people, from Jewish, Muslim, and Christian communities to visitors from around the world.</w:t>
      </w:r>
    </w:p>
    <w:p>
      <w:pPr>
        <w:pStyle w:val="BodyText"/>
      </w:pPr>
      <w:r>
        <w:t xml:space="preserve">My motivation to work in Israel Jerusalem is also rooted in my desire to be part of a community that values authenticity and craftsmanship. The city’s vibrant food scene is constantly evolving, yet it remains grounded in its roots. I am eager to collaborate with a team that shares this ethos and is committed to preserving the essence of traditional baking while embracing new ideas. Whether it’s crafting a perfect *pita* for a local family or designing a signature dessert for an event, I strive to bring the same level of care and creativity to every project.</w:t>
      </w:r>
    </w:p>
    <w:bookmarkEnd w:id="22"/>
    <w:bookmarkStart w:id="23" w:name="personal-qualities-and-values"/>
    <w:p>
      <w:pPr>
        <w:pStyle w:val="Heading2"/>
      </w:pPr>
      <w:r>
        <w:t xml:space="preserve">Personal Qualities and Values</w:t>
      </w:r>
    </w:p>
    <w:p>
      <w:pPr>
        <w:pStyle w:val="FirstParagraph"/>
      </w:pPr>
      <w:r>
        <w:t xml:space="preserve">Beyond my technical skills, I bring a strong work ethic, attention to detail, and a genuine passion for baking. I thrive in fast-paced environments and am comfortable working both independently and as part of a team. My ability to communicate effectively with customers, colleagues, and suppliers ensures that every interaction is positive and professional. In Jerusalem, where the pace of life can be both hectic and serene, I believe these qualities are essential for creating a welcoming atmosphere in any bakery.</w:t>
      </w:r>
    </w:p>
    <w:p>
      <w:pPr>
        <w:pStyle w:val="BodyText"/>
      </w:pPr>
      <w:r>
        <w:t xml:space="preserve">Moreover, I am deeply committed to sustainability and ethical practices. In my previous roles, I have prioritized sourcing local ingredients and minimizing waste wherever possible. This approach not only supports the local economy but also aligns with the values of many residents in Israel Jerusalem who cherish the land and its resources. I believe that a baker has a responsibility to contribute positively to their community, and I am excited about the opportunity to do so in this historic city.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Baker in Israel Jerusalem. My experience, passion for baking, and commitment to excellence make me a strong candidate for this role. I am confident that my skills and dedication will contribute to the continued success of your establishment while honoring the rich culinary heritage of this incredible city. I would be grateful for the opportunity to discuss how my background and vision align with your needs.</w:t>
      </w:r>
    </w:p>
    <w:p>
      <w:pPr>
        <w:pStyle w:val="BodyText"/>
      </w:pPr>
      <w:r>
        <w:t xml:space="preserve">Thank you for considering my application. I look forward to the possibility of contributing to your bakery’s legacy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Israel Jerusalem</dc:title>
  <dc:creator/>
  <cp:keywords/>
  <dcterms:created xsi:type="dcterms:W3CDTF">2026-07-21T06:53:35Z</dcterms:created>
  <dcterms:modified xsi:type="dcterms:W3CDTF">2026-07-21T06:53:35Z</dcterms:modified>
</cp:coreProperties>
</file>

<file path=docProps/custom.xml><?xml version="1.0" encoding="utf-8"?>
<Properties xmlns="http://schemas.openxmlformats.org/officeDocument/2006/custom-properties" xmlns:vt="http://schemas.openxmlformats.org/officeDocument/2006/docPropsVTypes"/>
</file>