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Tel Aviv, Israel</w:t>
      </w:r>
    </w:p>
    <w:p>
      <w:pPr>
        <w:pStyle w:val="BodyText"/>
      </w:pPr>
      <w:r>
        <w:t xml:space="preserve">Dear Hiring Manager,</w:t>
      </w:r>
    </w:p>
    <w:p>
      <w:pPr>
        <w:pStyle w:val="BodyText"/>
      </w:pPr>
      <w:r>
        <w:t xml:space="preserve">I am writing to express my enthusiastic interest in the Baker position at your esteemed establishment in Israel Tel Aviv. As a dedicated and skilled baker with a passion for creating exceptional breads, pastries, and confections, I am eager to contribute my expertise to a dynamic culinary environment that values craftsmanship, innovation, and cultural connection. Tel Aviv’s vibrant food scene and rich culinary heritage have long inspired me, and I am excited about the opportunity to bring my baking skills to this iconic city.</w:t>
      </w:r>
    </w:p>
    <w:p>
      <w:pPr>
        <w:pStyle w:val="BodyText"/>
      </w:pPr>
      <w:r>
        <w:t xml:space="preserve">With over [X years] of experience in professional baking, I have honed my craft through a combination of formal training, hands-on practice, and a deep appreciation for the artistry of bread-making. My journey as a baker has been driven by a desire to blend traditional techniques with contemporary flavors, ensuring that every creation is not only delicious but also reflective of the community it serves. In Israel Tel Aviv, where food is deeply intertwined with culture and tradition, I believe my skills align perfectly with the needs of your bakery and the expectations of its customers.</w:t>
      </w:r>
    </w:p>
    <w:bookmarkStart w:id="20" w:name="the-art-of-baking-in-israel-tel-aviv"/>
    <w:p>
      <w:pPr>
        <w:pStyle w:val="Heading2"/>
      </w:pPr>
      <w:r>
        <w:t xml:space="preserve">The Art of Baking in Israel Tel Aviv</w:t>
      </w:r>
    </w:p>
    <w:p>
      <w:pPr>
        <w:pStyle w:val="FirstParagraph"/>
      </w:pPr>
      <w:r>
        <w:t xml:space="preserve">Israel Tel Aviv is a city that thrives on diversity, innovation, and a love for fresh, high-quality ingredients. As a baker, I understand the importance of sourcing local produce and adapting to the unique preferences of the community. Whether it’s crafting traditional Israeli breads like pita and challah or experimenting with modern pastries that incorporate regional flavors such as za’atar, honey, or sesame seeds, I am committed to creating products that resonate with Tel Aviv’s eclectic palate.</w:t>
      </w:r>
    </w:p>
    <w:p>
      <w:pPr>
        <w:pStyle w:val="BodyText"/>
      </w:pPr>
      <w:r>
        <w:t xml:space="preserve">My experience includes working in fast-paced bakery environments where precision and efficiency are paramount. I have mastered the art of sourdough fermentation, artisan bread baking, and delicate pastry techniques such as laminating dough for croissants and viennoiserie. Additionally, I have a strong background in gluten-free and vegan baking, which aligns with the growing demand for inclusive options in Tel Aviv’s health-conscious market.</w:t>
      </w:r>
    </w:p>
    <w:bookmarkEnd w:id="20"/>
    <w:bookmarkStart w:id="21" w:name="X188240bafd59460a0b780b71d97a799ac2ab10b"/>
    <w:p>
      <w:pPr>
        <w:pStyle w:val="Heading2"/>
      </w:pPr>
      <w:r>
        <w:t xml:space="preserve">Why Israel Tel Aviv? A Cultural and Professional Fit</w:t>
      </w:r>
    </w:p>
    <w:p>
      <w:pPr>
        <w:pStyle w:val="FirstParagraph"/>
      </w:pPr>
      <w:r>
        <w:t xml:space="preserve">What sets Israel Tel Aviv apart is its unique fusion of ancient traditions and modern creativity. As a baker, I am drawn to the city’s bustling markets, where fresh ingredients like olives, citrus fruits, and spices are readily available. This access to high-quality local products allows for the development of distinctive recipes that reflect the region’s culinary identity. I have studied Israeli baking customs extensively, including the significance of Shabbat breads and holiday treats such as sufganiyot (jelly-filled doughnuts) during Hanukkah, and I am eager to incorporate these elements into my work.</w:t>
      </w:r>
    </w:p>
    <w:p>
      <w:pPr>
        <w:pStyle w:val="BodyText"/>
      </w:pPr>
      <w:r>
        <w:t xml:space="preserve">Furthermore, Tel Aviv’s reputation as a cultural hub means that customers expect both authenticity and innovation. My ability to balance time-honored techniques with creative experimentation makes me well-suited for this environment. For example, I have developed seasonal menus that highlight local ingredients while also introducing global influences, ensuring that my creations are both familiar and exciting to patrons.</w:t>
      </w:r>
    </w:p>
    <w:bookmarkEnd w:id="21"/>
    <w:bookmarkStart w:id="22" w:name="Xbc392c97a3d3c5874d5bf241a3e6579c931e3b9"/>
    <w:p>
      <w:pPr>
        <w:pStyle w:val="Heading2"/>
      </w:pPr>
      <w:r>
        <w:t xml:space="preserve">Skills and Qualities That Define Me as a Baker</w:t>
      </w:r>
    </w:p>
    <w:p>
      <w:pPr>
        <w:pStyle w:val="FirstParagraph"/>
      </w:pPr>
      <w:r>
        <w:t xml:space="preserve">My commitment to excellence is rooted in several key qualities. First, I possess a meticulous attention to detail, which ensures that every product meets the highest standards of quality. From the texture of a perfectly baked baguette to the delicate crumb of a sponge cake, I approach each task with care and precision. Second, I thrive in collaborative environments and have experience working closely with chefs, bakers, and front-of-house staff to ensure seamless operations.</w:t>
      </w:r>
    </w:p>
    <w:p>
      <w:pPr>
        <w:pStyle w:val="BodyText"/>
      </w:pPr>
      <w:r>
        <w:t xml:space="preserve">Additionally, my adaptability is a strength that enables me to thrive in the fast-paced world of baking. Whether it’s managing a busy morning rush or preparing for a special event, I remain focused and efficient. I also have experience with inventory management, equipment maintenance, and food safety protocols, all of which are critical to running a successful bakery.</w:t>
      </w:r>
    </w:p>
    <w:bookmarkEnd w:id="22"/>
    <w:bookmarkStart w:id="23" w:name="X7d57bb40f023b73d9c945b6004863af79cb22fa"/>
    <w:p>
      <w:pPr>
        <w:pStyle w:val="Heading2"/>
      </w:pPr>
      <w:r>
        <w:t xml:space="preserve">Contribution to Your Bakery in Israel Tel Aviv</w:t>
      </w:r>
    </w:p>
    <w:p>
      <w:pPr>
        <w:pStyle w:val="FirstParagraph"/>
      </w:pPr>
      <w:r>
        <w:t xml:space="preserve">I am confident that my skills and passion for baking will add value to your team. In Israel Tel Aviv, where the demand for fresh, artisanal baked goods is ever-growing, I can help elevate your offerings by introducing new techniques, seasonal items, and customer-focused initiatives. For instance, I could collaborate with local farmers to source organic grains or create a signature product that highlights the city’s culinary diversity.</w:t>
      </w:r>
    </w:p>
    <w:p>
      <w:pPr>
        <w:pStyle w:val="BodyText"/>
      </w:pPr>
      <w:r>
        <w:t xml:space="preserve">Moreover, my understanding of Tel Aviv’s cultural and social dynamics allows me to connect with customers on a personal level. Whether it’s engaging in conversations about traditional recipes or offering recommendations based on dietary preferences, I aim to build relationships that foster loyalty and repeat business. This customer-centric approach, combined with my technical expertise, positions me as a valuable asset to your bakery.</w:t>
      </w:r>
    </w:p>
    <w:bookmarkEnd w:id="23"/>
    <w:bookmarkStart w:id="24" w:name="conclusion"/>
    <w:p>
      <w:pPr>
        <w:pStyle w:val="Heading2"/>
      </w:pPr>
      <w:r>
        <w:t xml:space="preserve">Conclusion</w:t>
      </w:r>
    </w:p>
    <w:p>
      <w:pPr>
        <w:pStyle w:val="FirstParagraph"/>
      </w:pPr>
      <w:r>
        <w:t xml:space="preserve">In conclusion, I am eager to bring my skills as a baker to Israel Tel Aviv and contribute to the success of your establishment. The opportunity to work in such a vibrant and culturally rich city is both exciting and meaningful for me. I would be honored to discuss how my background, values, and vision align with the goals of your bakery.</w:t>
      </w:r>
    </w:p>
    <w:p>
      <w:pPr>
        <w:pStyle w:val="BodyText"/>
      </w:pPr>
      <w:r>
        <w:t xml:space="preserve">Thank you for considering my application. I look forward to the possibility of contributing to your team and helping to create memorable baking experiences in Tel Aviv.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 Israel Tel Aviv</dc:title>
  <dc:creator/>
  <dc:language>en</dc:language>
  <cp:keywords/>
  <dcterms:created xsi:type="dcterms:W3CDTF">2026-07-21T12:15:44Z</dcterms:created>
  <dcterms:modified xsi:type="dcterms:W3CDTF">2026-07-21T12:15:44Z</dcterms:modified>
</cp:coreProperties>
</file>

<file path=docProps/custom.xml><?xml version="1.0" encoding="utf-8"?>
<Properties xmlns="http://schemas.openxmlformats.org/officeDocument/2006/custom-properties" xmlns:vt="http://schemas.openxmlformats.org/officeDocument/2006/docPropsVTypes"/>
</file>