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baker with over a decade of expertise in crafting exceptional baked goods, I am writing to express my enthusiasm for the Baker position at your esteemed establishment in Kazakhstan Almaty. This opportunity represents a unique convergence of my professional journey as a baker and my deep admiration for the cultural richness of Kazakhstan Almaty. I am eager to contribute my skills, creativity, and dedication to your team while immersing myself in the vibrant culinary landscape of this dynamic city.</w:t>
      </w:r>
    </w:p>
    <w:p>
      <w:pPr>
        <w:pStyle w:val="BodyText"/>
      </w:pPr>
      <w:r>
        <w:t xml:space="preserve">My career as a baker has been defined by an unwavering commitment to quality, innovation, and customer satisfaction. Starting as an apprentice in a small family-run bakery in [Your Previous Location], I honed my craft by mastering traditional techniques such as sourdough fermentation, artisanal bread-making, and delicate pastry work. Over the years, I have expanded my expertise to include modern baking methods, including gluten-free and vegan options, ensuring that every creation caters to diverse dietary needs while maintaining exceptional flavor and presentation. My portfolio includes award-winning desserts, seasonal specialties, and custom wedding cakes that reflect both technical precision and artistic flair.</w:t>
      </w:r>
    </w:p>
    <w:p>
      <w:pPr>
        <w:pStyle w:val="BodyText"/>
      </w:pPr>
      <w:r>
        <w:t xml:space="preserve">What sets me apart as a baker is my ability to blend tradition with innovation. For instance, during my tenure at [Previous Bakery Name], I introduced a line of locally inspired pastries infused with regional spices like saffron and cardamom, which were well-received by both locals and tourists. This experience taught me the importance of adapting to cultural preferences while staying true to the essence of baking. I believe that in Kazakhstan Almaty, where the culinary scene is rapidly evolving, my ability to create dishes that honor local traditions while incorporating global influences will be a valuable asset.</w:t>
      </w:r>
    </w:p>
    <w:p>
      <w:pPr>
        <w:pStyle w:val="BodyText"/>
      </w:pPr>
      <w:r>
        <w:t xml:space="preserve">Kazakhstan Almaty holds a special place in my heart. The city’s unique blend of Central Asian heritage and modern cosmopolitan energy makes it an ideal location for a baker who thrives on creativity and connection. I have followed the growth of Almaty’s food scene with great interest, particularly its thriving market for artisanal breads, traditional pastries like shakarap (a honey-based dessert), and the rising popularity of international cuisines. I am excited about the possibility of collaborating with local farmers and suppliers to source fresh, high-quality ingredients that reflect the region’s agricultural bounty. Imagine crafting a daily menu that features not only classic European staples but also Kazakh-inspired treats that celebrate the flavors of this beautiful country.</w:t>
      </w:r>
    </w:p>
    <w:p>
      <w:pPr>
        <w:pStyle w:val="BodyText"/>
      </w:pPr>
      <w:r>
        <w:t xml:space="preserve">My professional strengths extend beyond technical skills. I thrive in fast-paced environments where teamwork and communication are paramount. As a baker, I understand the importance of maintaining a clean, organized workspace and adhering to strict hygiene standards. My ability to multitask—whether managing multiple baking projects simultaneously or mentoring junior staff—has consistently contributed to the efficiency and success of my teams. Additionally, I have experience in customer service, whether it’s engaging with clients at a farmers’ market or handling special orders for events. I believe that every interaction with a customer is an opportunity to create a memorable experience, and I approach each day with enthusiasm and a positive attitude.</w:t>
      </w:r>
    </w:p>
    <w:p>
      <w:pPr>
        <w:pStyle w:val="BodyText"/>
      </w:pPr>
      <w:r>
        <w:t xml:space="preserve">What draws me most to Kazakhstan Almaty is its potential for growth and innovation in the culinary industry. As the city continues to attract food enthusiasts from around the world, there is a growing demand for bakeries that offer both authenticity and creativity. I am particularly inspired by the possibility of introducing new concepts, such as a “local fusion” menu that combines traditional Kazakh flavors with international baking techniques. For example, I envision a dessert that incorporates local fruits like apricots or cherries into a modern cheesecake or a pastry filled with spiced yogurt—a dish that bridges cultures while honoring the region’s culinary roots.</w:t>
      </w:r>
    </w:p>
    <w:p>
      <w:pPr>
        <w:pStyle w:val="BodyText"/>
      </w:pPr>
      <w:r>
        <w:t xml:space="preserve">In addition to my technical and interpersonal skills, I bring a deep respect for the role of food in community building. In my previous roles, I have participated in charity events and local festivals, using baking as a way to connect with others and give back to the community. I believe that a bakery is more than just a place to buy bread—it’s a gathering space where people can share stories, celebrate milestones, and find comfort in familiar flavors. In Almaty, I hope to contribute to this sense of community by creating an inviting atmosphere where customers feel welcomed and valued.</w:t>
      </w:r>
    </w:p>
    <w:p>
      <w:pPr>
        <w:pStyle w:val="BodyText"/>
      </w:pPr>
      <w:r>
        <w:t xml:space="preserve">I am confident that my background as a baker, combined with my passion for cultural exploration and adaptability, aligns perfectly with the goals of your bakery in Kazakhstan Almaty. I would be honored to bring my experience and creativity to your team, helping to elevate the quality of your offerings while embracing the unique character of this city. Thank you for considering my application. I look forward to the opportunity to discuss how I can contribute to your success.</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Kazakhstan Almaty</dc:title>
  <dc:creator/>
  <dc:language>en</dc:language>
  <cp:keywords/>
  <dcterms:created xsi:type="dcterms:W3CDTF">2026-07-23T12:11:47Z</dcterms:created>
  <dcterms:modified xsi:type="dcterms:W3CDTF">2026-07-23T12:11:47Z</dcterms:modified>
</cp:coreProperties>
</file>

<file path=docProps/custom.xml><?xml version="1.0" encoding="utf-8"?>
<Properties xmlns="http://schemas.openxmlformats.org/officeDocument/2006/custom-properties" xmlns:vt="http://schemas.openxmlformats.org/officeDocument/2006/docPropsVTypes"/>
</file>