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Baker position at your esteemed establishment in Kenya Nairobi. As a passionate and dedicated baker with over [X years] of experience, I have honed my craft to create exceptional baked goods that reflect both tradition and innovation. My commitment to quality, creativity, and customer satisfaction aligns perfectly with the vibrant culinary landscape of Nairobi, where food is not just sustenance but a celebration of culture and community. This cover letter outlines my qualifications as a Baker in Kenya Nairobi and why I am eager to contribute to your team.</w:t>
      </w:r>
    </w:p>
    <w:bookmarkStart w:id="20" w:name="professional-background-as-a-baker"/>
    <w:p>
      <w:pPr>
        <w:pStyle w:val="Heading2"/>
      </w:pPr>
      <w:r>
        <w:t xml:space="preserve">Professional Background as a Baker</w:t>
      </w:r>
    </w:p>
    <w:p>
      <w:pPr>
        <w:pStyle w:val="FirstParagraph"/>
      </w:pPr>
      <w:r>
        <w:t xml:space="preserve">As a Baker, I have spent years perfecting the art of bread-making, pastry creation, and dessert design. My journey began in [Name of Bakery/Culinary School in Nairobi or Kenya], where I developed a deep understanding of local ingredients and techniques. Whether it’s crafting traditional Kenyan staples like *ugali* or innovating modern pastries with indigenous flavors, I approach every recipe with precision and passion. My experience includes working in bustling bakeries, cafes, and catering services across Kenya Nairobi, where I consistently delivered high-quality products that delighted customers and built loyal clientele.</w:t>
      </w:r>
    </w:p>
    <w:p>
      <w:pPr>
        <w:pStyle w:val="BodyText"/>
      </w:pPr>
      <w:r>
        <w:t xml:space="preserve">One of my proudest achievements as a Baker was leading a team to revamp the menu at a popular Nairobi café. By incorporating locally sourced ingredients such as millet, sorghum, and native fruits, we created unique items that resonated with the community while supporting local farmers. This project not only boosted sales by 30% but also reinforced my belief in the power of food to connect people and celebrate cultural heritage.</w:t>
      </w:r>
    </w:p>
    <w:bookmarkEnd w:id="20"/>
    <w:bookmarkStart w:id="21" w:name="skills-tailored-for-kenya-nairobi"/>
    <w:p>
      <w:pPr>
        <w:pStyle w:val="Heading2"/>
      </w:pPr>
      <w:r>
        <w:t xml:space="preserve">Skills Tailored for Kenya Nairobi</w:t>
      </w:r>
    </w:p>
    <w:p>
      <w:pPr>
        <w:pStyle w:val="FirstParagraph"/>
      </w:pPr>
      <w:r>
        <w:t xml:space="preserve">Living and working in Kenya Nairobi has equipped me with a unique set of skills that make me an ideal candidate for this role. I am deeply familiar with the preferences of Nairobi’s diverse population, from the bustling markets of Eastleigh to the upscale neighborhoods of Westlands. My ability to adapt recipes to suit local tastes—whether it’s adjusting sweetness levels or incorporating traditional spices—ensures that every product meets the expectations of a discerning clientele.</w:t>
      </w:r>
    </w:p>
    <w:p>
      <w:pPr>
        <w:pStyle w:val="BodyText"/>
      </w:pPr>
      <w:r>
        <w:t xml:space="preserve">In addition to my technical skills, I excel in time management, organization, and teamwork. The fast-paced environment of Nairobi’s bakeries demands efficiency and attention to detail, which I have consistently demonstrated. I am proficient in using modern baking equipment and software for inventory management, ensuring that operations run smoothly even during peak hours. My fluency in English and Swahili further enhances my ability to communicate effectively with customers and colleagues, fostering a positive workplace culture.</w:t>
      </w:r>
    </w:p>
    <w:bookmarkEnd w:id="21"/>
    <w:bookmarkStart w:id="22" w:name="understanding-the-kenya-nairobi-market"/>
    <w:p>
      <w:pPr>
        <w:pStyle w:val="Heading2"/>
      </w:pPr>
      <w:r>
        <w:t xml:space="preserve">Understanding the Kenya Nairobi Market</w:t>
      </w:r>
    </w:p>
    <w:p>
      <w:pPr>
        <w:pStyle w:val="FirstParagraph"/>
      </w:pPr>
      <w:r>
        <w:t xml:space="preserve">The baking industry in Kenya Nairobi is dynamic, driven by a growing demand for healthy, artisanal, and culturally relevant products. As a Baker, I have always been attuned to these trends. For instance, I have pioneered the use of whole grains and natural sweeteners in my creations to cater to health-conscious consumers. Additionally, I recognize the importance of sustainability in Nairobi’s food sector—something that aligns with my practice of minimizing waste and sourcing ingredients from ethical suppliers.</w:t>
      </w:r>
    </w:p>
    <w:p>
      <w:pPr>
        <w:pStyle w:val="BodyText"/>
      </w:pPr>
      <w:r>
        <w:t xml:space="preserve">My work in Nairobi has also exposed me to the challenges of running a bakery in a competitive market. From managing supply chain disruptions to maintaining consistent quality during peak seasons, I have developed problem-solving skills that enable me to thrive under pressure. I am particularly proud of my role in organizing a community bake sale that raised funds for local schools, an initiative that highlighted the potential of food to create social impact.</w:t>
      </w:r>
    </w:p>
    <w:bookmarkEnd w:id="22"/>
    <w:bookmarkStart w:id="23" w:name="why-kenya-nairobi"/>
    <w:p>
      <w:pPr>
        <w:pStyle w:val="Heading2"/>
      </w:pPr>
      <w:r>
        <w:t xml:space="preserve">Why Kenya Nairobi?</w:t>
      </w:r>
    </w:p>
    <w:p>
      <w:pPr>
        <w:pStyle w:val="FirstParagraph"/>
      </w:pPr>
      <w:r>
        <w:t xml:space="preserve">Kenya Nairobi is more than just a location for me—it is a place where my passion for baking intersects with my commitment to the community. The city’s rich cultural tapestry and entrepreneurial spirit inspire me to innovate while respecting tradition. I am eager to bring my expertise as a Baker to an organization that values excellence, creativity, and integrity. Whether it’s crafting a perfect croissant for a morning customer or designing a custom cake for a Nairobi wedding, I aim to deliver experiences that leave lasting impressions.</w:t>
      </w:r>
    </w:p>
    <w:p>
      <w:pPr>
        <w:pStyle w:val="BodyText"/>
      </w:pPr>
      <w:r>
        <w:t xml:space="preserve">I am particularly drawn to your establishment because of its reputation for [mention specific value or achievement of the company, e.g., "serving authentic Kenyan cuisine" or "innovative baked goods"]. I am confident that my skills and vision as a Baker in Kenya Nairobi will contribute meaningfully to your team’s success. I would be honored to discuss how my background and enthusiasm align with your needs.</w:t>
      </w:r>
    </w:p>
    <w:bookmarkEnd w:id="23"/>
    <w:bookmarkStart w:id="24" w:name="conclusion"/>
    <w:p>
      <w:pPr>
        <w:pStyle w:val="Heading2"/>
      </w:pPr>
      <w:r>
        <w:t xml:space="preserve">Conclusion</w:t>
      </w:r>
    </w:p>
    <w:p>
      <w:pPr>
        <w:pStyle w:val="FirstParagraph"/>
      </w:pPr>
      <w:r>
        <w:t xml:space="preserve">In conclusion, I am excited about the opportunity to join a forward-thinking bakery in Kenya Nairobi. My experience as a Baker, combined with my dedication to quality and community engagement, positions me to make a significant impact. I would welcome the chance to bring my expertise and enthusiasm to your team and contribute to the continued growth of your business.</w:t>
      </w:r>
    </w:p>
    <w:p>
      <w:pPr>
        <w:pStyle w:val="BodyText"/>
      </w:pPr>
      <w:r>
        <w:t xml:space="preserve">Thank you for considering my application. I look forward to the possibility of discussing how I can contribute to your bakery’s success in Nairobi.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Kenya Nairobi</dc:title>
  <dc:creator/>
  <cp:keywords/>
  <dcterms:created xsi:type="dcterms:W3CDTF">2026-07-23T02:21:53Z</dcterms:created>
  <dcterms:modified xsi:type="dcterms:W3CDTF">2026-07-23T02:21:53Z</dcterms:modified>
</cp:coreProperties>
</file>

<file path=docProps/custom.xml><?xml version="1.0" encoding="utf-8"?>
<Properties xmlns="http://schemas.openxmlformats.org/officeDocument/2006/custom-properties" xmlns:vt="http://schemas.openxmlformats.org/officeDocument/2006/docPropsVTypes"/>
</file>