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4035471f27eb83531a6cea6de186e6c21f496c1"/>
    <w:p>
      <w:pPr>
        <w:pStyle w:val="Heading1"/>
      </w:pPr>
      <w:r>
        <w:t xml:space="preserve">COVER LETTER FOR BAKER POSITION IN MOROCCO CASABLANCA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[Company Name]</w:t>
      </w:r>
      <w:r>
        <w:br/>
      </w:r>
      <w:r>
        <w:t xml:space="preserve">[Company Address]</w:t>
      </w:r>
      <w:r>
        <w:br/>
      </w:r>
      <w:r>
        <w:t xml:space="preserve">Casablanca, Morocco</w:t>
      </w:r>
    </w:p>
    <w:p>
      <w:pPr>
        <w:pStyle w:val="BodyText"/>
      </w:pPr>
      <w:r>
        <w:t xml:space="preserve">Dear Hiring Manager,</w:t>
      </w:r>
    </w:p>
    <w:p>
      <w:pPr>
        <w:pStyle w:val="BodyText"/>
      </w:pPr>
      <w:r>
        <w:t xml:space="preserve">I am writing to express my enthusiastic interest in the Baker position at your esteemed establishment in Casablanca, Morocco. As a passionate and skilled baker with a deep appreciation for culinary traditions, I am eager to bring my expertise and dedication to your team. My goal is not only to contribute to the success of your bakery but also to immerse myself in the rich cultural tapestry of Morocco Casablanca, where food is deeply intertwined with community and heritage.</w:t>
      </w:r>
    </w:p>
    <w:p>
      <w:pPr>
        <w:pStyle w:val="BodyText"/>
      </w:pPr>
      <w:r>
        <w:t xml:space="preserve">With over [X years] of experience in the baking industry, I have cultivated a unique blend of technical proficiency and creative flair. My journey as a Baker has taken me through diverse kitchens, from bustling urban cafes to artisanal bakeries, where I have mastered the art of crafting breads, pastries, and desserts that delight both the palate and the soul. Whether it is perfecting a sourdough loaf or creating intricate pastries inspired by global flavors, I approach every task with precision and passion.</w:t>
      </w:r>
    </w:p>
    <w:bookmarkStart w:id="20" w:name="why-morocco-casablanca"/>
    <w:p>
      <w:pPr>
        <w:pStyle w:val="Heading2"/>
      </w:pPr>
      <w:r>
        <w:t xml:space="preserve">Why Morocco Casablanca?</w:t>
      </w:r>
    </w:p>
    <w:p>
      <w:pPr>
        <w:pStyle w:val="FirstParagraph"/>
      </w:pPr>
      <w:r>
        <w:t xml:space="preserve">Morocco Casablanca holds a special place in my heart. The city’s vibrant energy, historical charm, and culinary diversity have always fascinated me. As a Baker, I understand the significance of adapting to local tastes while honoring traditional techniques. In Morocco, bread is more than sustenance—it is a symbol of hospitality and unity. I am particularly drawn to the opportunity to work in Casablanca, where the fusion of Arab, Berber, and French influences creates a dynamic food culture. I am eager to learn from the region’s time-honored baking practices and contribute my skills to meet the high standards of this cosmopolitan city.</w:t>
      </w:r>
    </w:p>
    <w:bookmarkEnd w:id="20"/>
    <w:bookmarkStart w:id="21" w:name="expertise-and-skills"/>
    <w:p>
      <w:pPr>
        <w:pStyle w:val="Heading2"/>
      </w:pPr>
      <w:r>
        <w:t xml:space="preserve">Expertise and Skills</w:t>
      </w:r>
    </w:p>
    <w:p>
      <w:pPr>
        <w:pStyle w:val="FirstParagraph"/>
      </w:pPr>
      <w:r>
        <w:t xml:space="preserve">My expertise as a Baker is rooted in both classical techniques and modern innovation. I have experience in managing daily operations, from dough preparation to quality control, ensuring that every product meets the highest standards. My knowledge of ingredients, baking equipment, and food safety protocols allows me to work efficiently in fast-paced environments. Additionally, I am proficient in creating custom baked goods for events or seasonal specialties, which aligns with the growing demand for unique offerings in Morocco Casablanca’s competitive market.</w:t>
      </w:r>
    </w:p>
    <w:p>
      <w:pPr>
        <w:pStyle w:val="BodyText"/>
      </w:pPr>
      <w:r>
        <w:t xml:space="preserve">One of my greatest strengths is my adaptability. Whether working with traditional Moroccan ingredients like semolina, almonds, or saffron or experimenting with international flavors such as matcha or lavender, I thrive in diverse culinary settings. For example, during my time at [Previous Workplace], I introduced a line of Mediterranean-inspired pastries that became a customer favorite. This experience taught me the importance of balancing authenticity with innovation—a principle I would bring to your bakery in Casablanca.</w:t>
      </w:r>
    </w:p>
    <w:bookmarkEnd w:id="21"/>
    <w:bookmarkStart w:id="22" w:name="cultural-connection-and-community"/>
    <w:p>
      <w:pPr>
        <w:pStyle w:val="Heading2"/>
      </w:pPr>
      <w:r>
        <w:t xml:space="preserve">Cultural Connection and Community</w:t>
      </w:r>
    </w:p>
    <w:p>
      <w:pPr>
        <w:pStyle w:val="FirstParagraph"/>
      </w:pPr>
      <w:r>
        <w:t xml:space="preserve">Morocco Casablanca is not just a location for me; it is an opportunity to connect with a community that values food as a cornerstone of life. I have studied the region’s culinary traditions extensively, from the delicate art of making msemen (Moroccan flatbread) to the intricate layers of baklava. I am also familiar with local festivals and celebrations, where baked goods play a central role. By joining your team, I aim to contribute to this cultural legacy while sharing my own knowledge and techniques.</w:t>
      </w:r>
    </w:p>
    <w:p>
      <w:pPr>
        <w:pStyle w:val="BodyText"/>
      </w:pPr>
      <w:r>
        <w:t xml:space="preserve">I am particularly inspired by the collaborative spirit of Moroccan bakers, who often work together to preserve age-old methods while embracing new ideas. In Casablanca, where the food scene is booming, I see a chance to be part of a movement that honors tradition while pushing boundaries. My goal is to create baked goods that reflect both the soul of Morocco and the creativity of global influences.</w:t>
      </w:r>
    </w:p>
    <w:bookmarkEnd w:id="22"/>
    <w:bookmarkStart w:id="23" w:name="commitment-to-excellence"/>
    <w:p>
      <w:pPr>
        <w:pStyle w:val="Heading2"/>
      </w:pPr>
      <w:r>
        <w:t xml:space="preserve">Commitment to Excellence</w:t>
      </w:r>
    </w:p>
    <w:p>
      <w:pPr>
        <w:pStyle w:val="FirstParagraph"/>
      </w:pPr>
      <w:r>
        <w:t xml:space="preserve">As a Baker, I take pride in every step of the process, from selecting premium ingredients to ensuring consistent quality. I understand that in Morocco Casablanca’s competitive market, excellence is non-negotiable. My attention to detail and commitment to customer satisfaction have been recognized throughout my career. For instance, at [Previous Workplace], I implemented a customer feedback system that improved product offerings by 30%. This approach ensures that the bakery remains responsive to the needs of its patrons while maintaining its standards.</w:t>
      </w:r>
    </w:p>
    <w:p>
      <w:pPr>
        <w:pStyle w:val="BodyText"/>
      </w:pPr>
      <w:r>
        <w:t xml:space="preserve">I also bring strong interpersonal skills, which are essential in a bustling kitchen environment. My ability to collaborate with team members, communicate effectively with customers, and manage time efficiently has allowed me to thrive in dynamic settings. I am confident that my work ethic and positive attitude will make me a valuable asset to your team.</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Baker to your bakery in Morocco Casablanca. This role represents more than just a career move—it is a chance to be part of a vibrant community and to grow professionally in an environment that values creativity and tradition. I am eager to discuss how my background, passion for baking, and understanding of Moroccan culture align with your goals.</w:t>
      </w:r>
    </w:p>
    <w:p>
      <w:pPr>
        <w:pStyle w:val="BodyText"/>
      </w:pPr>
      <w:r>
        <w:t xml:space="preserve">Thank you for considering my application. I look forward to the possibility of contributing to your bakery’s success and experiencing the unique charm of Morocco Casablanca firsthand.</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Morocco Casablanca</dc:title>
  <dc:creator/>
  <dc:language>en</dc:language>
  <cp:keywords/>
  <dcterms:created xsi:type="dcterms:W3CDTF">2026-07-23T01:36:51Z</dcterms:created>
  <dcterms:modified xsi:type="dcterms:W3CDTF">2026-07-23T01:36:51Z</dcterms:modified>
</cp:coreProperties>
</file>

<file path=docProps/custom.xml><?xml version="1.0" encoding="utf-8"?>
<Properties xmlns="http://schemas.openxmlformats.org/officeDocument/2006/custom-properties" xmlns:vt="http://schemas.openxmlformats.org/officeDocument/2006/docPropsVTypes"/>
</file>