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Baker position at your esteemed establishment in Islamabad, Pakistan. As a passionate and skilled baker with a deep appreciation for traditional and contemporary baking techniques, I am eager to contribute my expertise to your team. My experience in crafting delicious pastries, breads, and desserts—rooted in both global influences and local culinary traditions—aligns perfectly with the vibrant food culture of Islamabad. I am confident that my dedication to quality, creativity in recipe development, and understanding of the unique tastes of Pakistani consumers make me an ideal candidate for this role.</w:t>
      </w:r>
    </w:p>
    <w:p>
      <w:pPr>
        <w:pStyle w:val="BodyText"/>
      </w:pPr>
      <w:r>
        <w:t xml:space="preserve">Having spent over [X years] honing my craft in bakeries across [previous locations or experiences], I have developed a profound respect for the art of baking. My journey began with a fascination for how simple ingredients could transform into extraordinary creations, and this passion has only grown over time. Whether it’s the flaky layers of a perfectly baked butter croissant, the comforting aroma of freshly baked naan, or the delicate sweetness of a traditional Pakistani shahi tukda, I strive to bring authenticity and excellence to every item I create. In Islamabad, where culinary traditions are deeply rooted in history and community, I see an incredible opportunity to blend my skills with the local palate.</w:t>
      </w:r>
    </w:p>
    <w:p>
      <w:pPr>
        <w:pStyle w:val="BodyText"/>
      </w:pPr>
      <w:r>
        <w:t xml:space="preserve">One of my key strengths as a baker is my ability to adapt recipes while preserving their cultural essence. For example, during my time working in [previous bakery or location], I introduced a line of gluten-free and vegan pastries that resonated with modern health-conscious consumers without compromising on flavor. Similarly, in Pakistan Islamabad, where there is a growing demand for both traditional and innovative baked goods, I am ready to innovate while honoring the region’s rich culinary heritage. Whether it’s crafting custom wedding cakes infused with local flavors like rosewater or saffron or creating savory breads that reflect the diversity of Pakistani cuisine, I am committed to delivering products that delight and inspire.</w:t>
      </w:r>
    </w:p>
    <w:p>
      <w:pPr>
        <w:pStyle w:val="BodyText"/>
      </w:pPr>
      <w:r>
        <w:t xml:space="preserve">What sets me apart as a baker is my attention to detail and unwavering commitment to quality. I believe that every ingredient matters, from the freshness of flour to the purity of dairy products. In Islamabad, where food is often a central part of social gatherings and celebrations, I understand the importance of consistency and excellence in every batch. My experience managing daily operations—from dough preparation to packaging and customer service—has equipped me with the organizational skills needed to thrive in a fast-paced bakery environment. I also have a strong grasp of food safety standards, ensuring that all products meet the highest hygiene and quality benchmarks.</w:t>
      </w:r>
    </w:p>
    <w:p>
      <w:pPr>
        <w:pStyle w:val="BodyText"/>
      </w:pPr>
      <w:r>
        <w:t xml:space="preserve">Living in Islamabad has given me a unique perspective on the city’s dynamic food scene. The fusion of traditional Pakistani flavors with global trends creates an exciting opportunity for bakers to experiment and innovate. For instance, I have explored ways to incorporate local ingredients like pistachios, dates, and cardamom into contemporary desserts, which I believe could resonate well with Islamabad’s diverse population. Additionally, the city’s bustling markets and festivals offer a platform to showcase baked goods that reflect both cultural pride and modern appeal. I am eager to bring this understanding to your bakery, helping you connect with customers who seek authenticity and innovation in their food.</w:t>
      </w:r>
    </w:p>
    <w:p>
      <w:pPr>
        <w:pStyle w:val="BodyText"/>
      </w:pPr>
      <w:r>
        <w:t xml:space="preserve">My enthusiasm for baking is matched by my desire to contribute to the community. In Islamabad, where family and tradition are central to daily life, I aim to create baked goods that not only satisfy cravings but also bring people together. I have volunteered at local events, where I demonstrated how simple recipes can be adapted to celebrate cultural festivals like Eid or Ramadan. This experience reinforced my belief that baking is more than a profession—it’s a way to connect with others and preserve heritage through food.</w:t>
      </w:r>
    </w:p>
    <w:p>
      <w:pPr>
        <w:pStyle w:val="BodyText"/>
      </w:pPr>
      <w:r>
        <w:t xml:space="preserve">Finally, I am deeply inspired by the hospitality and warmth of the people in Pakistan Islamabad. As a baker, I recognize that every customer deserves an experience that feels personal and welcoming. My goal is to ensure that each visit to your bakery is a memorable one, where quality, flavor, and service come together seamlessly. I am confident that my skills, dedication, and cultural awareness will allow me to make a meaningful contribution to your team.</w:t>
      </w:r>
    </w:p>
    <w:p>
      <w:pPr>
        <w:pStyle w:val="BodyText"/>
      </w:pPr>
      <w:r>
        <w:t xml:space="preserve">Thank you for considering my application. I would be thrilled to discuss how my background as a baker aligns with the values and vision of your establishment. Please feel free to contact me at [phone number] or [email address] at your earliest convenience. I look forward to the opportunity to speak with you and share more about my passion for baking in Islamabad, Pakistan.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Islamabad, Pakistan</dc:title>
  <dc:creator/>
  <dc:language>en</dc:language>
  <cp:keywords/>
  <dcterms:created xsi:type="dcterms:W3CDTF">2026-07-23T09:33:32Z</dcterms:created>
  <dcterms:modified xsi:type="dcterms:W3CDTF">2026-07-23T09:33:32Z</dcterms:modified>
</cp:coreProperties>
</file>

<file path=docProps/custom.xml><?xml version="1.0" encoding="utf-8"?>
<Properties xmlns="http://schemas.openxmlformats.org/officeDocument/2006/custom-properties" xmlns:vt="http://schemas.openxmlformats.org/officeDocument/2006/docPropsVTypes"/>
</file>