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Valencia</w:t>
      </w:r>
    </w:p>
    <w:bookmarkStart w:id="25" w:name="Xb0901cfbbca43be038991bf2cf8016bb5232f21"/>
    <w:p>
      <w:pPr>
        <w:pStyle w:val="Heading1"/>
      </w:pPr>
      <w:r>
        <w:t xml:space="preserve">Cover Letter for a Baker Position in Spain Valencia</w:t>
      </w:r>
    </w:p>
    <w:p>
      <w:pPr>
        <w:pStyle w:val="FirstParagraph"/>
      </w:pPr>
      <w:r>
        <w:rPr>
          <w:bCs/>
          <w:b/>
        </w:rPr>
        <w:t xml:space="preserve">Dear Hiring Manager,</w:t>
      </w:r>
    </w:p>
    <w:p>
      <w:pPr>
        <w:pStyle w:val="BodyText"/>
      </w:pPr>
      <w:r>
        <w:t xml:space="preserve">I am writing to express my sincere interest in the Baker position at your esteemed establishment in Spain, specifically Valencia. As a passionate and experienced baker with a deep appreciation for traditional techniques and culinary artistry, I am eager to contribute my skills and enthusiasm to your team. This Cover Letter serves as an introduction to my background, values, and vision for creating exceptional baked goods that reflect the rich cultural heritage of Spain Valencia.</w:t>
      </w:r>
    </w:p>
    <w:p>
      <w:pPr>
        <w:pStyle w:val="BodyText"/>
      </w:pPr>
      <w:r>
        <w:t xml:space="preserve">Valencia is a city renowned for its vibrant culinary scene, where the aroma of freshly baked bread and pastries fills the streets. As a baker, I understand that this role extends beyond mere preparation—it is about preserving traditions, embracing innovation, and delivering quality that resonates with both locals and visitors. My journey as a Baker has been driven by a desire to honor these principles while adapting to the evolving demands of modern gastronomy. In Spain Valencia, where the fusion of history and contemporary flavor is evident in every bite, I am confident that my expertise aligns perfectly with your mission.</w:t>
      </w:r>
    </w:p>
    <w:bookmarkStart w:id="20" w:name="X8e89fe482fcdd0778e01d92235dc12796204c09"/>
    <w:p>
      <w:pPr>
        <w:pStyle w:val="Heading2"/>
      </w:pPr>
      <w:r>
        <w:t xml:space="preserve">Why Valencia? A Cultural and Culinary Connection</w:t>
      </w:r>
    </w:p>
    <w:p>
      <w:pPr>
        <w:pStyle w:val="FirstParagraph"/>
      </w:pPr>
      <w:r>
        <w:t xml:space="preserve">Spain Valencia is not just a location for me; it is a destination where the soul of baking thrives. The region’s unique blend of Mediterranean ingredients, time-honored recipes, and community-centric food culture has always inspired me. From the iconic *pan de la Vila* to the delicate *churros con chocolate*, Valencia’s baked goods are more than sustenance—they are a celebration of identity. As a Baker, I have dedicated myself to mastering these traditions while infusing them with creativity. My goal is to bring this same passion and precision to your bakery, ensuring that every product reflects the authenticity and warmth that define Spanish cuisine.</w:t>
      </w:r>
    </w:p>
    <w:p>
      <w:pPr>
        <w:pStyle w:val="BodyText"/>
      </w:pPr>
      <w:r>
        <w:t xml:space="preserve">My experience as a Baker has been shaped by rigorous training in both classical and modern techniques. I have worked in diverse environments, from artisanal bakeries to large-scale production kitchens, where I honed my ability to balance quality with efficiency. Whether crafting crusty sourdough loaves or delicate pastries, I approach each task with meticulous attention to detail and a commitment to excellence. In Spain Valencia, where the demand for high-quality baked goods is ever-growing, I am ready to bring this expertise to your team.</w:t>
      </w:r>
    </w:p>
    <w:bookmarkEnd w:id="20"/>
    <w:bookmarkStart w:id="21" w:name="key-qualifications-and-expertise"/>
    <w:p>
      <w:pPr>
        <w:pStyle w:val="Heading2"/>
      </w:pPr>
      <w:r>
        <w:t xml:space="preserve">Key Qualifications and Expertise</w:t>
      </w:r>
    </w:p>
    <w:p>
      <w:pPr>
        <w:pStyle w:val="FirstParagraph"/>
      </w:pPr>
      <w:r>
        <w:t xml:space="preserve">As a Baker, my primary strengths lie in my technical skills, creative flair, and dedication to customer satisfaction. I have a strong foundation in bread-making, pastry techniques, and ingredient sourcing. For instance, I am proficient in using natural starters for sourdough, creating intricate laminated pastries like *migas* or *turrón*, and experimenting with seasonal flavors that highlight Valencia’s agricultural bounty. My ability to adapt recipes while maintaining their core essence has allowed me to thrive in dynamic culinary environments.</w:t>
      </w:r>
    </w:p>
    <w:p>
      <w:pPr>
        <w:pStyle w:val="BodyText"/>
      </w:pPr>
      <w:r>
        <w:t xml:space="preserve">Moreover, I understand the importance of sustainability and local sourcing in Spain Valencia. The region’s emphasis on fresh, high-quality ingredients aligns with my philosophy of working closely with farmers and suppliers to ensure that every product is not only delicious but also environmentally responsible. Whether it’s selecting organic wheat from nearby fields or using seasonal fruits for desserts, I prioritize practices that support the community and the planet.</w:t>
      </w:r>
    </w:p>
    <w:bookmarkEnd w:id="21"/>
    <w:bookmarkStart w:id="22" w:name="work-experience-and-achievements"/>
    <w:p>
      <w:pPr>
        <w:pStyle w:val="Heading2"/>
      </w:pPr>
      <w:r>
        <w:t xml:space="preserve">Work Experience and Achievements</w:t>
      </w:r>
    </w:p>
    <w:p>
      <w:pPr>
        <w:pStyle w:val="FirstParagraph"/>
      </w:pPr>
      <w:r>
        <w:t xml:space="preserve">In my previous roles, I have consistently demonstrated my ability to thrive in fast-paced, customer-focused settings. For example, at [Previous Bakery Name], I was responsible for managing daily operations, including inventory control, menu development, and staff training. My efforts contributed to a 20% increase in customer satisfaction scores over six months. Additionally, I initiated a seasonal dessert program that showcased local ingredients and drew positive feedback from both regulars and tourists.</w:t>
      </w:r>
    </w:p>
    <w:p>
      <w:pPr>
        <w:pStyle w:val="BodyText"/>
      </w:pPr>
      <w:r>
        <w:t xml:space="preserve">One of my proudest achievements was collaborating with a team to create a special *bocadillo de calamares* (squid sandwich) using traditional Valencian bread. This dish became a customer favorite, highlighting the potential of combining heritage with innovation. These experiences have reinforced my belief that a Baker’s role is not just to produce food but to tell stories through flavor and presentation.</w:t>
      </w:r>
    </w:p>
    <w:bookmarkEnd w:id="22"/>
    <w:bookmarkStart w:id="23" w:name="why-you-should-hire-me"/>
    <w:p>
      <w:pPr>
        <w:pStyle w:val="Heading2"/>
      </w:pPr>
      <w:r>
        <w:t xml:space="preserve">Why You Should Hire Me</w:t>
      </w:r>
    </w:p>
    <w:p>
      <w:pPr>
        <w:pStyle w:val="FirstParagraph"/>
      </w:pPr>
      <w:r>
        <w:t xml:space="preserve">What sets me apart as a Baker is my unwavering dedication to quality, my ability to work under pressure, and my genuine love for the craft. I thrive in environments where collaboration and creativity are valued, and I am confident that my energy and expertise will add significant value to your team. In Spain Valencia, where the demand for authentic baked goods is growing alongside the city’s tourism industry, I am eager to contribute to your success by delivering products that exceed expectations.</w:t>
      </w:r>
    </w:p>
    <w:p>
      <w:pPr>
        <w:pStyle w:val="BodyText"/>
      </w:pPr>
      <w:r>
        <w:t xml:space="preserve">Furthermore, my fluency in Spanish and cultural awareness of Spain Valencia make me a strong fit for this role. I understand the nuances of local preferences and can engage with customers in their native language, fostering a sense of connection and trust. This ability to bridge cultural gaps is invaluable in a city as diverse and welcoming as Valencia.</w:t>
      </w:r>
    </w:p>
    <w:bookmarkEnd w:id="23"/>
    <w:bookmarkStart w:id="24" w:name="conclusion"/>
    <w:p>
      <w:pPr>
        <w:pStyle w:val="Heading2"/>
      </w:pPr>
      <w:r>
        <w:t xml:space="preserve">Conclusion</w:t>
      </w:r>
    </w:p>
    <w:p>
      <w:pPr>
        <w:pStyle w:val="FirstParagraph"/>
      </w:pPr>
      <w:r>
        <w:t xml:space="preserve">In conclusion, I am excited about the opportunity to join your team as a Baker in Spain Valencia. My background, skills, and passion for baking align seamlessly with your needs, and I am eager to contribute to the continued success of your establishment. I would be honored to bring my expertise to your bakery and help create unforgettable culinary experiences for patrons in this beautiful city.</w:t>
      </w:r>
    </w:p>
    <w:p>
      <w:pPr>
        <w:pStyle w:val="BodyText"/>
      </w:pPr>
      <w:r>
        <w:t xml:space="preserve">Thank you for considering my application. I look forward to the possibility of discussing how my qualifications and enthusiasm can benefit your team.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Spain Valencia</dc:title>
  <dc:creator/>
  <dc:language>en</dc:language>
  <cp:keywords/>
  <dcterms:created xsi:type="dcterms:W3CDTF">2026-07-21T01:58:16Z</dcterms:created>
  <dcterms:modified xsi:type="dcterms:W3CDTF">2026-07-21T01:58:16Z</dcterms:modified>
</cp:coreProperties>
</file>

<file path=docProps/custom.xml><?xml version="1.0" encoding="utf-8"?>
<Properties xmlns="http://schemas.openxmlformats.org/officeDocument/2006/custom-properties" xmlns:vt="http://schemas.openxmlformats.org/officeDocument/2006/docPropsVTypes"/>
</file>