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dabc646f4a98a641243f70125daac8a25d2c1c3"/>
    <w:p>
      <w:pPr>
        <w:pStyle w:val="Heading1"/>
      </w:pPr>
      <w:r>
        <w:t xml:space="preserve">Cover Letter for Baker Position in Turkey Istanbul</w:t>
      </w:r>
    </w:p>
    <w:p>
      <w:pPr>
        <w:pStyle w:val="FirstParagraph"/>
      </w:pPr>
      <w:r>
        <w:t xml:space="preserve">Dear [Hiring Manager's Name],</w:t>
      </w:r>
    </w:p>
    <w:p>
      <w:pPr>
        <w:pStyle w:val="BodyText"/>
      </w:pPr>
      <w:r>
        <w:t xml:space="preserve">I am writing to express my enthusiastic interest in the Baker position at your esteemed establishment in Turkey Istanbul. As a dedicated and skilled baker with a deep appreciation for culinary traditions, I am eager to contribute my expertise and passion for crafting exceptional baked goods within the vibrant food culture of Istanbul. This opportunity aligns perfectly with my professional goals and my desire to work in a city renowned for its rich heritage, diverse flavors, and dynamic gastronomic scene.</w:t>
      </w:r>
    </w:p>
    <w:p>
      <w:pPr>
        <w:pStyle w:val="BodyText"/>
      </w:pPr>
      <w:r>
        <w:t xml:space="preserve">With [X years] of experience in the baking industry, I have developed a comprehensive understanding of both traditional and modern baking techniques. My journey as a baker has been fueled by a commitment to quality, creativity, and customer satisfaction. Whether it’s perfecting the art of sourdough bread, crafting delicate pastries, or experimenting with innovative flavor combinations, I thrive in environments where precision meets passion. I am confident that my skills and experience make me an ideal candidate for this role in Turkey Istanbul.</w:t>
      </w:r>
    </w:p>
    <w:p>
      <w:pPr>
        <w:pStyle w:val="BodyText"/>
      </w:pPr>
      <w:r>
        <w:t xml:space="preserve">What draws me to Istanbul is not only its historical significance as a crossroads of cultures but also its thriving culinary landscape. The city’s bakeries are more than just places to purchase bread—they are cultural hubs where tradition meets innovation. From the iconic simit (a sesame-crusted bread ring) to the intricate layers of börek and the warm, golden hues of Turkish coffee cakes, I am inspired by the diversity of flavors that define Turkish cuisine. My goal is to contribute to this legacy by bringing my expertise in baking while embracing the unique techniques and ingredients that make Istanbul’s food scene so distinctive.</w:t>
      </w:r>
    </w:p>
    <w:p>
      <w:pPr>
        <w:pStyle w:val="BodyText"/>
      </w:pPr>
      <w:r>
        <w:t xml:space="preserve">My professional background has equipped me with a diverse skill set that directly aligns with the requirements of this position. I have worked in various settings, including artisanal bakeries, specialty cafes, and catering kitchens, where I honed my ability to manage daily operations, maintain high standards of quality control, and collaborate effectively with teams. I am proficient in using both traditional baking tools and modern equipment, ensuring that every product meets the highest standards of taste and presentation. Additionally, I have a strong understanding of food safety regulations and hygiene protocols, which are essential in any culinary environment.</w:t>
      </w:r>
    </w:p>
    <w:p>
      <w:pPr>
        <w:pStyle w:val="BodyText"/>
      </w:pPr>
      <w:r>
        <w:t xml:space="preserve">What sets me apart as a baker is my ability to adapt to different cultural contexts while staying true to the core principles of baking. In Turkey Istanbul, where the art of bread-making is deeply rooted in history and tradition, I aim to bring a fresh perspective while respecting local customs. For example, I have studied the nuances of Turkish bread varieties such as pide (flatbread), lavash, and馕 (a type of flatbread similar to naan) and am eager to apply this knowledge in your kitchen. My experience with international cuisines has also allowed me to experiment with fusion recipes that celebrate the city’s multicultural identity.</w:t>
      </w:r>
    </w:p>
    <w:p>
      <w:pPr>
        <w:pStyle w:val="BodyText"/>
      </w:pPr>
      <w:r>
        <w:t xml:space="preserve">Furthermore, I am deeply committed to sustainability and ethical practices, which resonate strongly with the values of many bakeries in Istanbul. I have implemented eco-friendly initiatives such as reducing food waste through creative menu planning and sourcing ingredients from local farmers and suppliers. In Turkey Istanbul, where the emphasis on fresh, high-quality ingredients is paramount, this approach aligns seamlessly with the expectations of both customers and the community.</w:t>
      </w:r>
    </w:p>
    <w:p>
      <w:pPr>
        <w:pStyle w:val="BodyText"/>
      </w:pPr>
      <w:r>
        <w:t xml:space="preserve">Working in a city like Istanbul presents an exciting opportunity to be part of a culinary tradition that has evolved over centuries. The city’s bakeries are often family-owned businesses with generations of knowledge passed down through time, and I am eager to learn from such experiences while contributing my own expertise. I understand the importance of building trust with customers through consistent quality and personalized service, which is why I take great pride in every loaf, pastry, and baked good that leaves my kitchen.</w:t>
      </w:r>
    </w:p>
    <w:p>
      <w:pPr>
        <w:pStyle w:val="BodyText"/>
      </w:pPr>
      <w:r>
        <w:t xml:space="preserve">I am particularly drawn to your bakery because of its reputation for excellence and its dedication to preserving the authenticity of Turkish baking. Your commitment to using locally sourced ingredients and creating a welcoming atmosphere for customers aligns perfectly with my values as a baker. I am confident that my skills, combined with my passion for culinary arts, will enable me to make a meaningful contribution to your team.</w:t>
      </w:r>
    </w:p>
    <w:p>
      <w:pPr>
        <w:pStyle w:val="BodyText"/>
      </w:pPr>
      <w:r>
        <w:t xml:space="preserve">Thank you for considering my application. I would be delighted to discuss how my background and vision as a baker can align with the goals of your bakery in Turkey Istanbul. Please feel free to contact me at [Your Phone Number] or [Your Email Address] at your earliest convenience. I look forward to the opportunity to contribute to your legacy of exceptional baking.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Turkey Istanbul</dc:title>
  <dc:creator/>
  <dc:language>en</dc:language>
  <cp:keywords/>
  <dcterms:created xsi:type="dcterms:W3CDTF">2026-07-20T22:28:50Z</dcterms:created>
  <dcterms:modified xsi:type="dcterms:W3CDTF">2026-07-20T22:28:50Z</dcterms:modified>
</cp:coreProperties>
</file>

<file path=docProps/custom.xml><?xml version="1.0" encoding="utf-8"?>
<Properties xmlns="http://schemas.openxmlformats.org/officeDocument/2006/custom-properties" xmlns:vt="http://schemas.openxmlformats.org/officeDocument/2006/docPropsVTypes"/>
</file>