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0bee4bef271ed4ef71f1bcd06e4d65d60600fbb"/>
    <w:p>
      <w:pPr>
        <w:pStyle w:val="Heading1"/>
      </w:pPr>
      <w:r>
        <w:t xml:space="preserve">Cover Letter for Baker Position in Vietnam Ho Chi Minh City</w:t>
      </w:r>
    </w:p>
    <w:p>
      <w:pPr>
        <w:pStyle w:val="FirstParagraph"/>
      </w:pPr>
      <w:r>
        <w:rPr>
          <w:bCs/>
          <w:b/>
        </w:rPr>
        <w:t xml:space="preserve">Dear [Employer's Name],</w:t>
      </w:r>
    </w:p>
    <w:p>
      <w:pPr>
        <w:pStyle w:val="BodyText"/>
      </w:pPr>
      <w:r>
        <w:t xml:space="preserve">I am writing to express my enthusiasm for the Baker position at your esteemed establishment in Vietnam Ho Chi Minh City. As a dedicated and skilled baker with over [X years] of experience in crafting exquisite pastries, breads, and desserts, I am eager to contribute my expertise to a dynamic culinary environment that values tradition, innovation, and quality. Vietnam Ho Chi Minh City, with its vibrant food culture and growing demand for artisanal baked goods, presents an exciting opportunity for me to apply my passion for baking in a location where creativity and craftsmanship thrive.</w:t>
      </w:r>
    </w:p>
    <w:p>
      <w:pPr>
        <w:pStyle w:val="BodyText"/>
      </w:pPr>
      <w:r>
        <w:t xml:space="preserve">Throughout my career as a baker, I have honed my skills in both classical and contemporary baking techniques. My journey began in [previous bakery or kitchen name], where I mastered the art of creating traditional European breads such as sourdough, baguettes, and croissants while also experimenting with fusion flavors to cater to diverse palates. This experience taught me the importance of precision, consistency, and a deep respect for ingredients—values that I carry forward in every recipe I develop. In Vietnam Ho Chi Minh City, where the culinary scene is a blend of local traditions and global influences, I am confident my ability to adapt and innovate will align perfectly with your team’s goals.</w:t>
      </w:r>
    </w:p>
    <w:p>
      <w:pPr>
        <w:pStyle w:val="BodyText"/>
      </w:pPr>
      <w:r>
        <w:t xml:space="preserve">What sets me apart as a baker is my commitment to quality and my ability to work in fast-paced, high-pressure environments. At [previous bakery or kitchen name], I was responsible for managing daily production schedules, ensuring that every item met the highest standards of taste and presentation. I also collaborated closely with chefs and pastry specialists to create seasonal menus that reflected both global trends and local preferences. This experience has equipped me with the organizational skills and attention to detail necessary to thrive in Vietnam Ho Chi Minh City’s competitive bakery industry.</w:t>
      </w:r>
    </w:p>
    <w:p>
      <w:pPr>
        <w:pStyle w:val="BodyText"/>
      </w:pPr>
      <w:r>
        <w:t xml:space="preserve">One of my greatest strengths is my ability to connect with customers through food. As a baker, I believe that every creation should tell a story—one that resonates with the community it serves. In Vietnam Ho Chi Minh City, where food is deeply intertwined with culture and daily life, I am eager to learn from local traditions while sharing my own culinary perspective. Whether it’s introducing international techniques to enhance traditional Vietnamese desserts or collaborating with local suppliers to source fresh, high-quality ingredients, I am committed to fostering a sense of authenticity and innovation in every product I bake.</w:t>
      </w:r>
    </w:p>
    <w:p>
      <w:pPr>
        <w:pStyle w:val="BodyText"/>
      </w:pPr>
      <w:r>
        <w:t xml:space="preserve">Living and working in Vietnam Ho Chi Minh City would allow me to immerse myself in the city’s unique culinary landscape. From the bustling street food markets of District 1 to the sophisticated patisseries in District 3, I am inspired by the diversity of flavors and techniques that define this vibrant city. I am particularly interested in exploring how modern baking can complement traditional Vietnamese ingredients such as coconut, pandan, and lotus. This curiosity drives me to continuously learn and grow as a baker, ensuring that my work reflects both global excellence and local authenticity.</w:t>
      </w:r>
    </w:p>
    <w:p>
      <w:pPr>
        <w:pStyle w:val="BodyText"/>
      </w:pPr>
      <w:r>
        <w:t xml:space="preserve">As a Baker, I understand the importance of teamwork and communication. In my previous roles, I have worked closely with front-of-house staff to ensure that customer expectations are met, while also mentoring junior bakers to maintain consistency in quality. These experiences have taught me that a successful bakery is not just about the product but about the people who bring it to life. In Vietnam Ho Chi Minh City, where collaboration and community are central to success, I am eager to contribute my skills and energy to a team that shares these values.</w:t>
      </w:r>
    </w:p>
    <w:p>
      <w:pPr>
        <w:pStyle w:val="BodyText"/>
      </w:pPr>
      <w:r>
        <w:t xml:space="preserve">What excites me most about this opportunity is the chance to grow alongside a company that values creativity and excellence. I have followed your bakery’s reputation for [mention specific achievements, e.g., "crafting artisanal breads" or "innovative pastries"] and am impressed by your commitment to quality and customer satisfaction. I believe my background in baking, combined with my passion for Vietnamese cuisine, makes me an ideal candidate to support your mission of delivering exceptional baked goods to the people of Vietnam Ho Chi Minh City.</w:t>
      </w:r>
    </w:p>
    <w:p>
      <w:pPr>
        <w:pStyle w:val="BodyText"/>
      </w:pPr>
      <w:r>
        <w:t xml:space="preserve">Thank you for considering my application. I would be delighted to discuss how my skills and experience align with your needs. Please feel free to contact me at [your phone number] or [your email address] at your earliest convenience. I am available for an interview at your discretion and look forward to the possibility of contributing to your team’s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Vietnam Ho Chi Minh City</dc:title>
  <dc:creator/>
  <cp:keywords/>
  <dcterms:created xsi:type="dcterms:W3CDTF">2025-12-10T12:16:07Z</dcterms:created>
  <dcterms:modified xsi:type="dcterms:W3CDTF">2025-12-10T12:16:07Z</dcterms:modified>
</cp:coreProperties>
</file>

<file path=docProps/custom.xml><?xml version="1.0" encoding="utf-8"?>
<Properties xmlns="http://schemas.openxmlformats.org/officeDocument/2006/custom-properties" xmlns:vt="http://schemas.openxmlformats.org/officeDocument/2006/docPropsVTypes"/>
</file>